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C8EB6" w14:textId="18289D82" w:rsidR="00BE7D97" w:rsidRPr="00780310" w:rsidRDefault="00BE7D97" w:rsidP="00BE7D97">
      <w:pPr>
        <w:spacing w:line="360" w:lineRule="auto"/>
        <w:rPr>
          <w:rFonts w:ascii="仿宋_GB2312" w:eastAsia="仿宋_GB2312"/>
          <w:sz w:val="32"/>
          <w:szCs w:val="32"/>
        </w:rPr>
      </w:pPr>
      <w:bookmarkStart w:id="0" w:name="_GoBack"/>
      <w:bookmarkEnd w:id="0"/>
      <w:r w:rsidRPr="00780310">
        <w:rPr>
          <w:rFonts w:ascii="仿宋_GB2312" w:eastAsia="仿宋_GB2312" w:hint="eastAsia"/>
          <w:sz w:val="32"/>
          <w:szCs w:val="32"/>
        </w:rPr>
        <w:t>附件</w:t>
      </w:r>
      <w:r w:rsidR="00780310">
        <w:rPr>
          <w:rFonts w:ascii="仿宋_GB2312" w:eastAsia="仿宋_GB2312" w:hint="eastAsia"/>
          <w:sz w:val="32"/>
          <w:szCs w:val="32"/>
        </w:rPr>
        <w:t>：</w:t>
      </w:r>
    </w:p>
    <w:p w14:paraId="36C8B827" w14:textId="77777777" w:rsidR="0067012E" w:rsidRDefault="00BE7D97" w:rsidP="00753324">
      <w:pPr>
        <w:spacing w:line="720" w:lineRule="exact"/>
        <w:jc w:val="center"/>
        <w:rPr>
          <w:rFonts w:ascii="方正小标宋_GBK" w:eastAsia="方正小标宋_GBK" w:hAnsi="黑体"/>
          <w:bCs/>
          <w:sz w:val="36"/>
          <w:szCs w:val="36"/>
        </w:rPr>
      </w:pPr>
      <w:r w:rsidRPr="006909FB">
        <w:rPr>
          <w:rFonts w:ascii="方正小标宋_GBK" w:eastAsia="方正小标宋_GBK" w:hAnsi="黑体" w:hint="eastAsia"/>
          <w:bCs/>
          <w:sz w:val="36"/>
          <w:szCs w:val="36"/>
        </w:rPr>
        <w:t>攀枝花市经贸旅游学校</w:t>
      </w:r>
    </w:p>
    <w:p w14:paraId="6459448F" w14:textId="16C4AD2B" w:rsidR="00BE7D97" w:rsidRDefault="00070CCF" w:rsidP="00753324">
      <w:pPr>
        <w:spacing w:line="720" w:lineRule="exact"/>
        <w:jc w:val="center"/>
        <w:rPr>
          <w:rFonts w:ascii="方正小标宋_GBK" w:eastAsia="方正小标宋_GBK" w:hAnsi="黑体"/>
          <w:bCs/>
          <w:sz w:val="36"/>
          <w:szCs w:val="36"/>
        </w:rPr>
      </w:pPr>
      <w:r>
        <w:rPr>
          <w:rFonts w:ascii="方正小标宋_GBK" w:eastAsia="方正小标宋_GBK" w:hAnsi="黑体" w:hint="eastAsia"/>
          <w:bCs/>
          <w:sz w:val="36"/>
          <w:szCs w:val="36"/>
        </w:rPr>
        <w:t>江南</w:t>
      </w:r>
      <w:r w:rsidR="00733C1D" w:rsidRPr="006909FB">
        <w:rPr>
          <w:rFonts w:ascii="方正小标宋_GBK" w:eastAsia="方正小标宋_GBK" w:hAnsi="黑体" w:hint="eastAsia"/>
          <w:bCs/>
          <w:sz w:val="36"/>
          <w:szCs w:val="36"/>
        </w:rPr>
        <w:t>校区</w:t>
      </w:r>
      <w:r w:rsidR="00F846DD">
        <w:rPr>
          <w:rFonts w:ascii="方正小标宋_GBK" w:eastAsia="方正小标宋_GBK" w:hint="eastAsia"/>
          <w:bCs/>
          <w:sz w:val="36"/>
          <w:szCs w:val="36"/>
        </w:rPr>
        <w:t>食堂</w:t>
      </w:r>
      <w:proofErr w:type="gramStart"/>
      <w:r w:rsidR="00F846DD">
        <w:rPr>
          <w:rFonts w:ascii="方正小标宋_GBK" w:eastAsia="方正小标宋_GBK" w:hint="eastAsia"/>
          <w:bCs/>
          <w:sz w:val="36"/>
          <w:szCs w:val="36"/>
        </w:rPr>
        <w:t>食材</w:t>
      </w:r>
      <w:r w:rsidR="00780310" w:rsidRPr="004F54B6">
        <w:rPr>
          <w:rFonts w:ascii="方正小标宋_GBK" w:eastAsia="方正小标宋_GBK" w:hint="eastAsia"/>
          <w:bCs/>
          <w:sz w:val="36"/>
          <w:szCs w:val="36"/>
        </w:rPr>
        <w:t>项目</w:t>
      </w:r>
      <w:proofErr w:type="gramEnd"/>
      <w:r w:rsidR="00F846DD">
        <w:rPr>
          <w:rFonts w:ascii="方正小标宋_GBK" w:eastAsia="方正小标宋_GBK" w:hint="eastAsia"/>
          <w:bCs/>
          <w:sz w:val="36"/>
          <w:szCs w:val="36"/>
        </w:rPr>
        <w:t>采购</w:t>
      </w:r>
      <w:r w:rsidR="00BE7D97" w:rsidRPr="006909FB">
        <w:rPr>
          <w:rFonts w:ascii="方正小标宋_GBK" w:eastAsia="方正小标宋_GBK" w:hAnsi="黑体" w:hint="eastAsia"/>
          <w:bCs/>
          <w:sz w:val="36"/>
          <w:szCs w:val="36"/>
        </w:rPr>
        <w:t>比选须知</w:t>
      </w:r>
      <w:r w:rsidR="002F720A">
        <w:rPr>
          <w:rFonts w:ascii="方正小标宋_GBK" w:eastAsia="方正小标宋_GBK" w:hAnsi="黑体" w:hint="eastAsia"/>
          <w:bCs/>
          <w:sz w:val="36"/>
          <w:szCs w:val="36"/>
        </w:rPr>
        <w:t>（第二次）</w:t>
      </w:r>
    </w:p>
    <w:p w14:paraId="527F50E8" w14:textId="77777777" w:rsidR="00293C05" w:rsidRPr="006909FB" w:rsidRDefault="00293C05" w:rsidP="008A111D">
      <w:pPr>
        <w:spacing w:line="560" w:lineRule="exact"/>
        <w:jc w:val="center"/>
        <w:rPr>
          <w:rFonts w:ascii="方正小标宋_GBK" w:eastAsia="方正小标宋_GBK" w:hAnsi="黑体"/>
          <w:bCs/>
          <w:sz w:val="36"/>
          <w:szCs w:val="36"/>
        </w:rPr>
      </w:pPr>
    </w:p>
    <w:p w14:paraId="610383D3" w14:textId="4BA29090" w:rsidR="001D5FAD" w:rsidRDefault="00BE7D97" w:rsidP="00070CCF">
      <w:pPr>
        <w:spacing w:line="360" w:lineRule="auto"/>
        <w:ind w:firstLineChars="250" w:firstLine="800"/>
        <w:rPr>
          <w:rFonts w:ascii="仿宋_GB2312" w:eastAsia="仿宋_GB2312"/>
          <w:sz w:val="32"/>
          <w:szCs w:val="32"/>
        </w:rPr>
      </w:pPr>
      <w:r w:rsidRPr="00C4298F">
        <w:rPr>
          <w:rFonts w:ascii="仿宋_GB2312" w:eastAsia="仿宋_GB2312" w:hint="eastAsia"/>
          <w:sz w:val="32"/>
          <w:szCs w:val="32"/>
        </w:rPr>
        <w:t>本附件就本次比选采购项目概况、采购要求、报价注意事项、评审程序、</w:t>
      </w:r>
      <w:r>
        <w:rPr>
          <w:rFonts w:ascii="仿宋_GB2312" w:eastAsia="仿宋_GB2312" w:hint="eastAsia"/>
          <w:sz w:val="32"/>
          <w:szCs w:val="32"/>
        </w:rPr>
        <w:t>响应文件</w:t>
      </w:r>
      <w:r w:rsidRPr="00C4298F">
        <w:rPr>
          <w:rFonts w:ascii="仿宋_GB2312" w:eastAsia="仿宋_GB2312" w:hint="eastAsia"/>
          <w:sz w:val="32"/>
          <w:szCs w:val="32"/>
        </w:rPr>
        <w:t>编制等进行了规定，</w:t>
      </w:r>
      <w:r w:rsidR="001D5FAD" w:rsidRPr="001D5FAD">
        <w:rPr>
          <w:rFonts w:ascii="仿宋_GB2312" w:eastAsia="仿宋_GB2312" w:hint="eastAsia"/>
          <w:sz w:val="32"/>
          <w:szCs w:val="32"/>
        </w:rPr>
        <w:t>请意向参选单位仔细阅读，并按其中第六款的条目顺序、内容和格式编制响应文件。</w:t>
      </w:r>
    </w:p>
    <w:p w14:paraId="7B5C1B93" w14:textId="0E36A278" w:rsidR="00BE7D97" w:rsidRPr="00FD64CB" w:rsidRDefault="00BE7D97" w:rsidP="00533613">
      <w:pPr>
        <w:spacing w:line="360" w:lineRule="auto"/>
        <w:ind w:firstLineChars="200" w:firstLine="640"/>
        <w:rPr>
          <w:rFonts w:ascii="黑体" w:eastAsia="黑体" w:hAnsi="黑体"/>
          <w:bCs/>
          <w:sz w:val="32"/>
          <w:szCs w:val="32"/>
        </w:rPr>
      </w:pPr>
      <w:r w:rsidRPr="00FD64CB">
        <w:rPr>
          <w:rFonts w:ascii="黑体" w:eastAsia="黑体" w:hAnsi="黑体" w:hint="eastAsia"/>
          <w:bCs/>
          <w:sz w:val="32"/>
          <w:szCs w:val="32"/>
        </w:rPr>
        <w:t>一、项目概况</w:t>
      </w:r>
    </w:p>
    <w:p w14:paraId="179AE19F" w14:textId="394C065E" w:rsidR="00BE7D97" w:rsidRPr="00C4298F" w:rsidRDefault="00BE7D97" w:rsidP="00533613">
      <w:pPr>
        <w:spacing w:line="360" w:lineRule="auto"/>
        <w:ind w:firstLineChars="200" w:firstLine="640"/>
        <w:jc w:val="left"/>
        <w:rPr>
          <w:rFonts w:ascii="仿宋_GB2312" w:eastAsia="仿宋_GB2312" w:hAnsi="宋体"/>
          <w:bCs/>
          <w:spacing w:val="8"/>
          <w:sz w:val="32"/>
          <w:szCs w:val="32"/>
        </w:rPr>
      </w:pPr>
      <w:r w:rsidRPr="00BC1ABA">
        <w:rPr>
          <w:rFonts w:ascii="楷体" w:eastAsia="楷体" w:hAnsi="楷体" w:hint="eastAsia"/>
          <w:sz w:val="32"/>
          <w:szCs w:val="32"/>
        </w:rPr>
        <w:t>（一）项目编号：</w:t>
      </w:r>
      <w:r w:rsidRPr="00C4298F">
        <w:rPr>
          <w:rFonts w:ascii="仿宋_GB2312" w:eastAsia="仿宋_GB2312" w:hAnsi="宋体" w:hint="eastAsia"/>
          <w:bCs/>
          <w:spacing w:val="8"/>
          <w:sz w:val="32"/>
          <w:szCs w:val="32"/>
        </w:rPr>
        <w:t>PJM202</w:t>
      </w:r>
      <w:r w:rsidR="00F846DD">
        <w:rPr>
          <w:rFonts w:ascii="仿宋_GB2312" w:eastAsia="仿宋_GB2312" w:hAnsi="宋体" w:hint="eastAsia"/>
          <w:bCs/>
          <w:spacing w:val="8"/>
          <w:sz w:val="32"/>
          <w:szCs w:val="32"/>
        </w:rPr>
        <w:t>403</w:t>
      </w:r>
      <w:r w:rsidR="00BC1ABA">
        <w:rPr>
          <w:rFonts w:ascii="仿宋_GB2312" w:eastAsia="仿宋_GB2312" w:hAnsi="宋体" w:hint="eastAsia"/>
          <w:bCs/>
          <w:spacing w:val="8"/>
          <w:sz w:val="32"/>
          <w:szCs w:val="32"/>
        </w:rPr>
        <w:t>2</w:t>
      </w:r>
      <w:r w:rsidR="003878EF">
        <w:rPr>
          <w:rFonts w:ascii="仿宋_GB2312" w:eastAsia="仿宋_GB2312" w:hAnsi="宋体" w:hint="eastAsia"/>
          <w:bCs/>
          <w:spacing w:val="8"/>
          <w:sz w:val="32"/>
          <w:szCs w:val="32"/>
        </w:rPr>
        <w:t>5</w:t>
      </w:r>
      <w:r w:rsidR="002F720A">
        <w:rPr>
          <w:rFonts w:ascii="仿宋_GB2312" w:eastAsia="仿宋_GB2312" w:hAnsi="宋体" w:hint="eastAsia"/>
          <w:bCs/>
          <w:spacing w:val="8"/>
          <w:sz w:val="32"/>
          <w:szCs w:val="32"/>
        </w:rPr>
        <w:t>-1</w:t>
      </w:r>
      <w:r w:rsidR="006D0A76">
        <w:rPr>
          <w:rFonts w:ascii="仿宋_GB2312" w:eastAsia="仿宋_GB2312" w:hAnsi="宋体" w:hint="eastAsia"/>
          <w:bCs/>
          <w:spacing w:val="8"/>
          <w:sz w:val="32"/>
          <w:szCs w:val="32"/>
        </w:rPr>
        <w:t>。</w:t>
      </w:r>
    </w:p>
    <w:p w14:paraId="2BCE571F" w14:textId="51E9B881" w:rsidR="00BE7D97" w:rsidRPr="00C4298F" w:rsidRDefault="00BE7D97" w:rsidP="00533613">
      <w:pPr>
        <w:spacing w:line="360" w:lineRule="auto"/>
        <w:ind w:firstLineChars="200" w:firstLine="640"/>
        <w:jc w:val="left"/>
        <w:rPr>
          <w:rFonts w:ascii="仿宋_GB2312" w:eastAsia="仿宋_GB2312" w:hAnsi="宋体"/>
          <w:bCs/>
          <w:spacing w:val="8"/>
          <w:sz w:val="32"/>
          <w:szCs w:val="32"/>
        </w:rPr>
      </w:pPr>
      <w:r w:rsidRPr="00BC1ABA">
        <w:rPr>
          <w:rFonts w:ascii="楷体" w:eastAsia="楷体" w:hAnsi="楷体" w:hint="eastAsia"/>
          <w:sz w:val="32"/>
          <w:szCs w:val="32"/>
        </w:rPr>
        <w:t>（二）项目名称：</w:t>
      </w:r>
      <w:bookmarkStart w:id="1" w:name="_Hlk73095790"/>
      <w:r w:rsidRPr="00785DF1">
        <w:rPr>
          <w:rFonts w:ascii="仿宋_GB2312" w:eastAsia="仿宋_GB2312" w:hAnsi="宋体" w:hint="eastAsia"/>
          <w:bCs/>
          <w:color w:val="000000" w:themeColor="text1"/>
          <w:spacing w:val="8"/>
          <w:sz w:val="32"/>
          <w:szCs w:val="32"/>
        </w:rPr>
        <w:t>攀枝花市经贸旅游学</w:t>
      </w:r>
      <w:bookmarkEnd w:id="1"/>
      <w:r w:rsidR="00733C1D" w:rsidRPr="00733C1D">
        <w:rPr>
          <w:rFonts w:ascii="仿宋_GB2312" w:eastAsia="仿宋_GB2312" w:hAnsi="宋体"/>
          <w:bCs/>
          <w:color w:val="000000" w:themeColor="text1"/>
          <w:spacing w:val="8"/>
          <w:sz w:val="32"/>
          <w:szCs w:val="32"/>
        </w:rPr>
        <w:t>江</w:t>
      </w:r>
      <w:r w:rsidR="00070CCF">
        <w:rPr>
          <w:rFonts w:ascii="仿宋_GB2312" w:eastAsia="仿宋_GB2312" w:hAnsi="宋体" w:hint="eastAsia"/>
          <w:bCs/>
          <w:color w:val="000000" w:themeColor="text1"/>
          <w:spacing w:val="8"/>
          <w:sz w:val="32"/>
          <w:szCs w:val="32"/>
        </w:rPr>
        <w:t>南</w:t>
      </w:r>
      <w:r w:rsidR="00733C1D" w:rsidRPr="00733C1D">
        <w:rPr>
          <w:rFonts w:ascii="仿宋_GB2312" w:eastAsia="仿宋_GB2312" w:hAnsi="宋体"/>
          <w:bCs/>
          <w:color w:val="000000" w:themeColor="text1"/>
          <w:spacing w:val="8"/>
          <w:sz w:val="32"/>
          <w:szCs w:val="32"/>
        </w:rPr>
        <w:t>校区</w:t>
      </w:r>
      <w:proofErr w:type="gramStart"/>
      <w:r w:rsidR="00F846DD">
        <w:rPr>
          <w:rFonts w:ascii="仿宋_GB2312" w:eastAsia="仿宋_GB2312" w:hAnsi="宋体" w:hint="eastAsia"/>
          <w:bCs/>
          <w:color w:val="000000" w:themeColor="text1"/>
          <w:spacing w:val="8"/>
          <w:sz w:val="32"/>
          <w:szCs w:val="32"/>
        </w:rPr>
        <w:t>食堂</w:t>
      </w:r>
      <w:r w:rsidR="00F846DD">
        <w:rPr>
          <w:rFonts w:ascii="仿宋_GB2312" w:eastAsia="仿宋_GB2312" w:hAnsi="宋体"/>
          <w:bCs/>
          <w:color w:val="000000" w:themeColor="text1"/>
          <w:spacing w:val="8"/>
          <w:sz w:val="32"/>
          <w:szCs w:val="32"/>
        </w:rPr>
        <w:t>食材</w:t>
      </w:r>
      <w:r w:rsidR="00070CCF">
        <w:rPr>
          <w:rFonts w:ascii="仿宋_GB2312" w:eastAsia="仿宋_GB2312" w:hAnsi="宋体"/>
          <w:bCs/>
          <w:color w:val="000000" w:themeColor="text1"/>
          <w:spacing w:val="8"/>
          <w:sz w:val="32"/>
          <w:szCs w:val="32"/>
        </w:rPr>
        <w:t>项目</w:t>
      </w:r>
      <w:proofErr w:type="gramEnd"/>
      <w:r w:rsidR="00070CCF">
        <w:rPr>
          <w:rFonts w:ascii="仿宋_GB2312" w:eastAsia="仿宋_GB2312" w:hAnsi="宋体" w:hint="eastAsia"/>
          <w:bCs/>
          <w:color w:val="000000" w:themeColor="text1"/>
          <w:spacing w:val="8"/>
          <w:sz w:val="32"/>
          <w:szCs w:val="32"/>
        </w:rPr>
        <w:t>。</w:t>
      </w:r>
    </w:p>
    <w:p w14:paraId="25F1093E" w14:textId="2AF6745A" w:rsidR="00BE7D97" w:rsidRPr="00DE2F0D" w:rsidRDefault="00BE7D97" w:rsidP="00DE2F0D">
      <w:pPr>
        <w:spacing w:line="560" w:lineRule="exact"/>
        <w:ind w:firstLineChars="200" w:firstLine="640"/>
        <w:rPr>
          <w:rFonts w:ascii="仿宋_GB2312" w:eastAsia="仿宋_GB2312"/>
          <w:sz w:val="32"/>
          <w:szCs w:val="32"/>
        </w:rPr>
      </w:pPr>
      <w:r w:rsidRPr="00BC1ABA">
        <w:rPr>
          <w:rFonts w:ascii="楷体" w:eastAsia="楷体" w:hAnsi="楷体" w:hint="eastAsia"/>
          <w:sz w:val="32"/>
          <w:szCs w:val="32"/>
        </w:rPr>
        <w:t>（三）内容要求</w:t>
      </w:r>
      <w:r w:rsidRPr="00BC1ABA">
        <w:rPr>
          <w:rFonts w:ascii="楷体" w:eastAsia="楷体" w:hAnsi="楷体" w:hint="eastAsia"/>
          <w:color w:val="000000" w:themeColor="text1"/>
          <w:sz w:val="32"/>
          <w:szCs w:val="32"/>
        </w:rPr>
        <w:t>：</w:t>
      </w:r>
      <w:r w:rsidR="00DE2F0D" w:rsidRPr="004A25CD">
        <w:rPr>
          <w:rFonts w:ascii="仿宋_GB2312" w:eastAsia="仿宋_GB2312" w:hint="eastAsia"/>
          <w:sz w:val="32"/>
          <w:szCs w:val="32"/>
        </w:rPr>
        <w:t>共</w:t>
      </w:r>
      <w:r w:rsidR="002F720A">
        <w:rPr>
          <w:rFonts w:ascii="仿宋_GB2312" w:eastAsia="仿宋_GB2312" w:hint="eastAsia"/>
          <w:sz w:val="32"/>
          <w:szCs w:val="32"/>
        </w:rPr>
        <w:t>两</w:t>
      </w:r>
      <w:r w:rsidR="00DE2F0D" w:rsidRPr="004A25CD">
        <w:rPr>
          <w:rFonts w:ascii="仿宋_GB2312" w:eastAsia="仿宋_GB2312" w:hint="eastAsia"/>
          <w:sz w:val="32"/>
          <w:szCs w:val="32"/>
        </w:rPr>
        <w:t>个包</w:t>
      </w:r>
      <w:r w:rsidR="00DE2F0D">
        <w:rPr>
          <w:rFonts w:ascii="仿宋_GB2312" w:eastAsia="仿宋_GB2312" w:hint="eastAsia"/>
          <w:sz w:val="32"/>
          <w:szCs w:val="32"/>
        </w:rPr>
        <w:t>，</w:t>
      </w:r>
      <w:r w:rsidR="00DE2F0D" w:rsidRPr="00780310">
        <w:rPr>
          <w:rFonts w:ascii="仿宋_GB2312" w:eastAsia="仿宋_GB2312" w:hint="eastAsia"/>
          <w:sz w:val="32"/>
          <w:szCs w:val="32"/>
        </w:rPr>
        <w:t>01包：干杂类；02包：米线类</w:t>
      </w:r>
      <w:r w:rsidR="002F720A">
        <w:rPr>
          <w:rFonts w:ascii="仿宋_GB2312" w:eastAsia="仿宋_GB2312" w:hint="eastAsia"/>
          <w:sz w:val="32"/>
          <w:szCs w:val="32"/>
        </w:rPr>
        <w:t>。</w:t>
      </w:r>
      <w:r w:rsidR="00CF13FE">
        <w:rPr>
          <w:rFonts w:ascii="仿宋_GB2312" w:eastAsia="仿宋_GB2312" w:hint="eastAsia"/>
          <w:sz w:val="32"/>
          <w:szCs w:val="32"/>
        </w:rPr>
        <w:t>各</w:t>
      </w:r>
      <w:r w:rsidR="00DE2F0D">
        <w:rPr>
          <w:rFonts w:ascii="仿宋_GB2312" w:eastAsia="仿宋_GB2312" w:hint="eastAsia"/>
          <w:sz w:val="32"/>
          <w:szCs w:val="32"/>
        </w:rPr>
        <w:t>包均</w:t>
      </w:r>
      <w:r w:rsidRPr="00785DF1">
        <w:rPr>
          <w:rFonts w:ascii="仿宋_GB2312" w:eastAsia="仿宋_GB2312" w:hint="eastAsia"/>
          <w:color w:val="000000" w:themeColor="text1"/>
          <w:sz w:val="32"/>
          <w:szCs w:val="32"/>
        </w:rPr>
        <w:t>按学校要求</w:t>
      </w:r>
      <w:r w:rsidR="00F846DD">
        <w:rPr>
          <w:rFonts w:ascii="仿宋_GB2312" w:eastAsia="仿宋_GB2312" w:hint="eastAsia"/>
          <w:color w:val="000000" w:themeColor="text1"/>
          <w:sz w:val="32"/>
          <w:szCs w:val="32"/>
        </w:rPr>
        <w:t>为</w:t>
      </w:r>
      <w:r w:rsidR="00070CCF">
        <w:rPr>
          <w:rFonts w:ascii="仿宋_GB2312" w:eastAsia="仿宋_GB2312"/>
          <w:color w:val="000000" w:themeColor="text1"/>
          <w:sz w:val="32"/>
          <w:szCs w:val="32"/>
        </w:rPr>
        <w:t>江南</w:t>
      </w:r>
      <w:r w:rsidR="00733C1D" w:rsidRPr="00733C1D">
        <w:rPr>
          <w:rFonts w:ascii="仿宋_GB2312" w:eastAsia="仿宋_GB2312"/>
          <w:color w:val="000000" w:themeColor="text1"/>
          <w:sz w:val="32"/>
          <w:szCs w:val="32"/>
        </w:rPr>
        <w:t>校区</w:t>
      </w:r>
      <w:r w:rsidR="00F846DD">
        <w:rPr>
          <w:rFonts w:ascii="仿宋_GB2312" w:eastAsia="仿宋_GB2312"/>
          <w:color w:val="000000" w:themeColor="text1"/>
          <w:sz w:val="32"/>
          <w:szCs w:val="32"/>
        </w:rPr>
        <w:t>食堂供应食材</w:t>
      </w:r>
      <w:r w:rsidRPr="00785DF1">
        <w:rPr>
          <w:rFonts w:ascii="仿宋_GB2312" w:eastAsia="仿宋_GB2312" w:hint="eastAsia"/>
          <w:color w:val="000000" w:themeColor="text1"/>
          <w:sz w:val="32"/>
          <w:szCs w:val="32"/>
        </w:rPr>
        <w:t>。</w:t>
      </w:r>
    </w:p>
    <w:p w14:paraId="2AFC6638" w14:textId="347EA5A2" w:rsidR="00BE7D97" w:rsidRPr="00C4298F" w:rsidRDefault="00BE7D97" w:rsidP="00533613">
      <w:pPr>
        <w:spacing w:line="360" w:lineRule="auto"/>
        <w:ind w:firstLineChars="200" w:firstLine="640"/>
        <w:rPr>
          <w:rFonts w:ascii="仿宋_GB2312" w:eastAsia="仿宋_GB2312" w:hAnsi="Calibri"/>
          <w:sz w:val="32"/>
          <w:szCs w:val="32"/>
        </w:rPr>
      </w:pPr>
      <w:r w:rsidRPr="00BC1ABA">
        <w:rPr>
          <w:rFonts w:ascii="楷体" w:eastAsia="楷体" w:hAnsi="楷体" w:hint="eastAsia"/>
          <w:sz w:val="32"/>
          <w:szCs w:val="32"/>
        </w:rPr>
        <w:t>（四）资金来源：</w:t>
      </w:r>
      <w:r w:rsidRPr="00C4298F">
        <w:rPr>
          <w:rFonts w:ascii="仿宋_GB2312" w:eastAsia="仿宋_GB2312" w:hAnsi="Calibri" w:hint="eastAsia"/>
          <w:sz w:val="32"/>
          <w:szCs w:val="32"/>
        </w:rPr>
        <w:t>自有资金</w:t>
      </w:r>
      <w:r w:rsidR="00070CCF">
        <w:rPr>
          <w:rFonts w:ascii="仿宋_GB2312" w:eastAsia="仿宋_GB2312" w:hAnsi="Calibri" w:hint="eastAsia"/>
          <w:sz w:val="32"/>
          <w:szCs w:val="32"/>
        </w:rPr>
        <w:t>。</w:t>
      </w:r>
    </w:p>
    <w:p w14:paraId="2D6EC308" w14:textId="13DE7683" w:rsidR="00441613" w:rsidRPr="00B8606A" w:rsidRDefault="00BE7D97" w:rsidP="00D079B8">
      <w:pPr>
        <w:spacing w:line="360" w:lineRule="auto"/>
        <w:ind w:firstLineChars="200" w:firstLine="640"/>
        <w:rPr>
          <w:rFonts w:ascii="仿宋_GB2312" w:eastAsia="仿宋_GB2312" w:hAnsi="Calibri"/>
          <w:sz w:val="32"/>
          <w:szCs w:val="32"/>
        </w:rPr>
      </w:pPr>
      <w:r w:rsidRPr="00B8606A">
        <w:rPr>
          <w:rFonts w:ascii="楷体" w:eastAsia="楷体" w:hAnsi="楷体" w:hint="eastAsia"/>
          <w:sz w:val="32"/>
          <w:szCs w:val="32"/>
        </w:rPr>
        <w:t>（五）报价最高限价：</w:t>
      </w:r>
      <w:r w:rsidR="00CF13FE" w:rsidRPr="00B8606A">
        <w:rPr>
          <w:rFonts w:ascii="仿宋_GB2312" w:eastAsia="仿宋_GB2312" w:hAnsi="Calibri" w:hint="eastAsia"/>
          <w:sz w:val="32"/>
          <w:szCs w:val="32"/>
        </w:rPr>
        <w:t>01包（干杂类）：</w:t>
      </w:r>
      <w:proofErr w:type="gramStart"/>
      <w:r w:rsidR="00CF13FE" w:rsidRPr="00B8606A">
        <w:rPr>
          <w:rFonts w:ascii="仿宋_GB2312" w:eastAsia="仿宋_GB2312" w:hAnsi="Calibri" w:hint="eastAsia"/>
          <w:sz w:val="32"/>
          <w:szCs w:val="32"/>
        </w:rPr>
        <w:t>下浮率</w:t>
      </w:r>
      <w:proofErr w:type="gramEnd"/>
      <w:r w:rsidR="00CF13FE" w:rsidRPr="00B8606A">
        <w:rPr>
          <w:rFonts w:ascii="仿宋_GB2312" w:eastAsia="仿宋_GB2312" w:hAnsi="Calibri" w:hint="eastAsia"/>
          <w:sz w:val="32"/>
          <w:szCs w:val="32"/>
        </w:rPr>
        <w:t>不得低于</w:t>
      </w:r>
      <w:r w:rsidR="00D33EF2" w:rsidRPr="00B8606A">
        <w:rPr>
          <w:rFonts w:ascii="仿宋_GB2312" w:eastAsia="仿宋_GB2312" w:hAnsi="Calibri" w:hint="eastAsia"/>
          <w:sz w:val="32"/>
          <w:szCs w:val="32"/>
        </w:rPr>
        <w:t>10</w:t>
      </w:r>
      <w:r w:rsidR="00CF13FE" w:rsidRPr="00B8606A">
        <w:rPr>
          <w:rFonts w:ascii="仿宋_GB2312" w:eastAsia="仿宋_GB2312" w:hAnsi="Calibri" w:hint="eastAsia"/>
          <w:sz w:val="32"/>
          <w:szCs w:val="32"/>
        </w:rPr>
        <w:t>%；02包（米线类）：</w:t>
      </w:r>
      <w:proofErr w:type="gramStart"/>
      <w:r w:rsidR="00CF13FE" w:rsidRPr="00B8606A">
        <w:rPr>
          <w:rFonts w:ascii="仿宋_GB2312" w:eastAsia="仿宋_GB2312" w:hAnsi="Calibri" w:hint="eastAsia"/>
          <w:sz w:val="32"/>
          <w:szCs w:val="32"/>
        </w:rPr>
        <w:t>下浮率</w:t>
      </w:r>
      <w:proofErr w:type="gramEnd"/>
      <w:r w:rsidR="00CF13FE" w:rsidRPr="00B8606A">
        <w:rPr>
          <w:rFonts w:ascii="仿宋_GB2312" w:eastAsia="仿宋_GB2312" w:hAnsi="Calibri" w:hint="eastAsia"/>
          <w:sz w:val="32"/>
          <w:szCs w:val="32"/>
        </w:rPr>
        <w:t>不得低于</w:t>
      </w:r>
      <w:r w:rsidR="003719CB" w:rsidRPr="00B8606A">
        <w:rPr>
          <w:rFonts w:ascii="仿宋_GB2312" w:eastAsia="仿宋_GB2312" w:hAnsi="Calibri" w:hint="eastAsia"/>
          <w:sz w:val="32"/>
          <w:szCs w:val="32"/>
        </w:rPr>
        <w:t>25</w:t>
      </w:r>
      <w:r w:rsidR="00CF13FE" w:rsidRPr="00B8606A">
        <w:rPr>
          <w:rFonts w:ascii="仿宋_GB2312" w:eastAsia="仿宋_GB2312" w:hAnsi="Calibri" w:hint="eastAsia"/>
          <w:sz w:val="32"/>
          <w:szCs w:val="32"/>
        </w:rPr>
        <w:t>%。</w:t>
      </w:r>
    </w:p>
    <w:p w14:paraId="088DC9E7" w14:textId="61A6F0BC" w:rsidR="00BE7D97" w:rsidRPr="00C4298F" w:rsidRDefault="00BE7D97" w:rsidP="00533613">
      <w:pPr>
        <w:spacing w:line="360" w:lineRule="auto"/>
        <w:ind w:firstLineChars="200" w:firstLine="640"/>
        <w:rPr>
          <w:rFonts w:ascii="仿宋_GB2312" w:eastAsia="仿宋_GB2312" w:hAnsi="Calibri"/>
          <w:sz w:val="32"/>
          <w:szCs w:val="32"/>
        </w:rPr>
      </w:pPr>
      <w:r w:rsidRPr="00BC1ABA">
        <w:rPr>
          <w:rFonts w:ascii="楷体" w:eastAsia="楷体" w:hAnsi="楷体" w:hint="eastAsia"/>
          <w:sz w:val="32"/>
          <w:szCs w:val="32"/>
        </w:rPr>
        <w:t>（六）项目地点：</w:t>
      </w:r>
      <w:r w:rsidRPr="00C4298F">
        <w:rPr>
          <w:rFonts w:ascii="仿宋_GB2312" w:eastAsia="仿宋_GB2312" w:hAnsi="Calibri" w:hint="eastAsia"/>
          <w:sz w:val="32"/>
          <w:szCs w:val="32"/>
        </w:rPr>
        <w:t>市经贸旅游学校</w:t>
      </w:r>
      <w:r w:rsidR="00733C1D">
        <w:rPr>
          <w:rFonts w:ascii="仿宋_GB2312" w:eastAsia="仿宋_GB2312" w:hAnsi="Calibri" w:hint="eastAsia"/>
          <w:sz w:val="32"/>
          <w:szCs w:val="32"/>
        </w:rPr>
        <w:t>江</w:t>
      </w:r>
      <w:r w:rsidR="00070CCF">
        <w:rPr>
          <w:rFonts w:ascii="仿宋_GB2312" w:eastAsia="仿宋_GB2312" w:hAnsi="Calibri" w:hint="eastAsia"/>
          <w:sz w:val="32"/>
          <w:szCs w:val="32"/>
        </w:rPr>
        <w:t>南</w:t>
      </w:r>
      <w:r w:rsidR="00733C1D">
        <w:rPr>
          <w:rFonts w:ascii="仿宋_GB2312" w:eastAsia="仿宋_GB2312" w:hAnsi="Calibri" w:hint="eastAsia"/>
          <w:sz w:val="32"/>
          <w:szCs w:val="32"/>
        </w:rPr>
        <w:t>校区</w:t>
      </w:r>
      <w:r w:rsidRPr="00C4298F">
        <w:rPr>
          <w:rFonts w:ascii="仿宋_GB2312" w:eastAsia="仿宋_GB2312" w:hAnsi="Calibri" w:hint="eastAsia"/>
          <w:sz w:val="32"/>
          <w:szCs w:val="32"/>
        </w:rPr>
        <w:t>（</w:t>
      </w:r>
      <w:r w:rsidR="00070CCF" w:rsidRPr="00323DEB">
        <w:rPr>
          <w:rFonts w:ascii="仿宋_GB2312" w:eastAsia="仿宋_GB2312" w:hint="eastAsia"/>
          <w:sz w:val="32"/>
          <w:szCs w:val="32"/>
        </w:rPr>
        <w:t>攀枝花大道南段</w:t>
      </w:r>
      <w:r w:rsidR="00070CCF" w:rsidRPr="00323DEB">
        <w:rPr>
          <w:rFonts w:ascii="仿宋_GB2312" w:eastAsia="仿宋_GB2312"/>
          <w:sz w:val="32"/>
          <w:szCs w:val="32"/>
        </w:rPr>
        <w:t>322</w:t>
      </w:r>
      <w:r w:rsidR="00733C1D" w:rsidRPr="00733C1D">
        <w:rPr>
          <w:rFonts w:ascii="仿宋_GB2312" w:eastAsia="仿宋_GB2312" w:hAnsi="Calibri"/>
          <w:sz w:val="32"/>
          <w:szCs w:val="32"/>
        </w:rPr>
        <w:t>号</w:t>
      </w:r>
      <w:r w:rsidRPr="00C4298F">
        <w:rPr>
          <w:rFonts w:ascii="仿宋_GB2312" w:eastAsia="仿宋_GB2312" w:hAnsi="Calibri" w:hint="eastAsia"/>
          <w:sz w:val="32"/>
          <w:szCs w:val="32"/>
        </w:rPr>
        <w:t>）</w:t>
      </w:r>
      <w:r w:rsidR="00070CCF">
        <w:rPr>
          <w:rFonts w:ascii="仿宋_GB2312" w:eastAsia="仿宋_GB2312" w:hAnsi="Calibri" w:hint="eastAsia"/>
          <w:sz w:val="32"/>
          <w:szCs w:val="32"/>
        </w:rPr>
        <w:t>。</w:t>
      </w:r>
    </w:p>
    <w:p w14:paraId="42876920" w14:textId="4550B6A3" w:rsidR="00BE7D97" w:rsidRPr="00FD64CB" w:rsidRDefault="00BE7D97" w:rsidP="00533613">
      <w:pPr>
        <w:spacing w:line="360" w:lineRule="auto"/>
        <w:ind w:firstLineChars="200" w:firstLine="640"/>
        <w:rPr>
          <w:rFonts w:ascii="黑体" w:eastAsia="黑体" w:hAnsi="黑体"/>
          <w:sz w:val="32"/>
          <w:szCs w:val="32"/>
        </w:rPr>
      </w:pPr>
      <w:r w:rsidRPr="00FD64CB">
        <w:rPr>
          <w:rFonts w:ascii="黑体" w:eastAsia="黑体" w:hAnsi="黑体" w:hint="eastAsia"/>
          <w:sz w:val="32"/>
          <w:szCs w:val="32"/>
        </w:rPr>
        <w:t>二、报价人的资格条件</w:t>
      </w:r>
    </w:p>
    <w:p w14:paraId="5FD8D208" w14:textId="77777777" w:rsidR="00BE7D97" w:rsidRPr="00C4298F" w:rsidRDefault="00BE7D97"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（一）</w:t>
      </w:r>
      <w:r w:rsidRPr="00C4298F">
        <w:rPr>
          <w:rFonts w:ascii="仿宋_GB2312" w:eastAsia="仿宋_GB2312" w:hint="eastAsia"/>
          <w:sz w:val="32"/>
          <w:szCs w:val="32"/>
        </w:rPr>
        <w:t>具有独立承担民事责任能力的合法经营单位（营业执照等）。</w:t>
      </w:r>
    </w:p>
    <w:p w14:paraId="1BFE5BD8" w14:textId="77777777" w:rsidR="00BE7D97" w:rsidRPr="00C4298F" w:rsidRDefault="00BE7D97"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Pr="00C4298F">
        <w:rPr>
          <w:rFonts w:ascii="仿宋_GB2312" w:eastAsia="仿宋_GB2312" w:hint="eastAsia"/>
          <w:sz w:val="32"/>
          <w:szCs w:val="32"/>
        </w:rPr>
        <w:t>具有履行合同所必需的设施设备和专业技术能力（可体</w:t>
      </w:r>
      <w:r w:rsidRPr="00C4298F">
        <w:rPr>
          <w:rFonts w:ascii="仿宋_GB2312" w:eastAsia="仿宋_GB2312" w:hint="eastAsia"/>
          <w:sz w:val="32"/>
          <w:szCs w:val="32"/>
        </w:rPr>
        <w:lastRenderedPageBreak/>
        <w:t>现于承诺函中）。</w:t>
      </w:r>
    </w:p>
    <w:p w14:paraId="08162645" w14:textId="77777777" w:rsidR="00BE7D97" w:rsidRPr="00C4298F" w:rsidRDefault="00BE7D97"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（三）</w:t>
      </w:r>
      <w:r w:rsidRPr="00C4298F">
        <w:rPr>
          <w:rFonts w:ascii="仿宋_GB2312" w:eastAsia="仿宋_GB2312" w:hint="eastAsia"/>
          <w:sz w:val="32"/>
          <w:szCs w:val="32"/>
        </w:rPr>
        <w:t>具有本地化售后质量保修服务条件和能力（可进行承诺）。</w:t>
      </w:r>
    </w:p>
    <w:p w14:paraId="54C6CC67" w14:textId="77777777" w:rsidR="00BE7D97" w:rsidRDefault="00BE7D97"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（四）</w:t>
      </w:r>
      <w:r w:rsidRPr="00C4298F">
        <w:rPr>
          <w:rFonts w:ascii="仿宋_GB2312" w:eastAsia="仿宋_GB2312" w:hint="eastAsia"/>
          <w:sz w:val="32"/>
          <w:szCs w:val="32"/>
        </w:rPr>
        <w:t>不接受联合体报价。</w:t>
      </w:r>
    </w:p>
    <w:p w14:paraId="715F4695" w14:textId="42F63F16" w:rsidR="00DE2F0D" w:rsidRPr="00B8606A" w:rsidRDefault="00DE2F0D" w:rsidP="00533613">
      <w:pPr>
        <w:spacing w:line="360" w:lineRule="auto"/>
        <w:ind w:firstLineChars="200" w:firstLine="640"/>
        <w:rPr>
          <w:rFonts w:ascii="仿宋_GB2312" w:eastAsia="仿宋_GB2312"/>
          <w:sz w:val="32"/>
          <w:szCs w:val="32"/>
        </w:rPr>
      </w:pPr>
      <w:r w:rsidRPr="00B8606A">
        <w:rPr>
          <w:rFonts w:ascii="仿宋_GB2312" w:eastAsia="仿宋_GB2312" w:hint="eastAsia"/>
          <w:sz w:val="32"/>
          <w:szCs w:val="32"/>
        </w:rPr>
        <w:t>（五）具有有效的《食品经营许可证》或《食品生产许可证》或市场监管部门备案的预包装食品经营者备案。</w:t>
      </w:r>
    </w:p>
    <w:p w14:paraId="757CF04C" w14:textId="5B8956B5" w:rsidR="00DE2F0D" w:rsidRPr="00C4298F" w:rsidRDefault="00DE2F0D" w:rsidP="00533613">
      <w:pPr>
        <w:spacing w:line="360" w:lineRule="auto"/>
        <w:ind w:firstLineChars="200" w:firstLine="640"/>
        <w:rPr>
          <w:rFonts w:ascii="仿宋_GB2312" w:eastAsia="仿宋_GB2312"/>
          <w:sz w:val="32"/>
          <w:szCs w:val="32"/>
        </w:rPr>
      </w:pPr>
      <w:r w:rsidRPr="00B8606A">
        <w:rPr>
          <w:rFonts w:ascii="仿宋_GB2312" w:eastAsia="仿宋_GB2312" w:hint="eastAsia"/>
          <w:sz w:val="32"/>
          <w:szCs w:val="32"/>
        </w:rPr>
        <w:t>（六）</w:t>
      </w:r>
      <w:r w:rsidR="00753324" w:rsidRPr="00B8606A">
        <w:rPr>
          <w:rFonts w:ascii="仿宋_GB2312" w:eastAsia="仿宋_GB2312" w:hint="eastAsia"/>
          <w:sz w:val="32"/>
          <w:szCs w:val="32"/>
        </w:rPr>
        <w:t>相关</w:t>
      </w:r>
      <w:r w:rsidRPr="00B8606A">
        <w:rPr>
          <w:rFonts w:ascii="仿宋_GB2312" w:eastAsia="仿宋_GB2312" w:hint="eastAsia"/>
          <w:sz w:val="32"/>
          <w:szCs w:val="32"/>
        </w:rPr>
        <w:t>工作人员具有有效的《健康证》。</w:t>
      </w:r>
    </w:p>
    <w:p w14:paraId="6E0227EC" w14:textId="77777777" w:rsidR="00533613" w:rsidRDefault="00BE7D97" w:rsidP="00533613">
      <w:pPr>
        <w:spacing w:line="360" w:lineRule="auto"/>
        <w:ind w:firstLineChars="200" w:firstLine="643"/>
        <w:rPr>
          <w:rFonts w:ascii="黑体" w:eastAsia="黑体" w:hAnsi="黑体"/>
          <w:b/>
          <w:bCs/>
          <w:sz w:val="32"/>
          <w:szCs w:val="32"/>
        </w:rPr>
      </w:pPr>
      <w:r w:rsidRPr="00FD64CB">
        <w:rPr>
          <w:rFonts w:ascii="黑体" w:eastAsia="黑体" w:hAnsi="黑体" w:hint="eastAsia"/>
          <w:b/>
          <w:bCs/>
          <w:sz w:val="32"/>
          <w:szCs w:val="32"/>
        </w:rPr>
        <w:t>三、服务内容要求</w:t>
      </w:r>
    </w:p>
    <w:p w14:paraId="31F92EB9" w14:textId="63C28946" w:rsidR="00BE7D97" w:rsidRPr="00533613" w:rsidRDefault="00BE7D97" w:rsidP="00533613">
      <w:pPr>
        <w:spacing w:line="360" w:lineRule="auto"/>
        <w:ind w:firstLineChars="200" w:firstLine="643"/>
        <w:rPr>
          <w:rFonts w:ascii="黑体" w:eastAsia="黑体" w:hAnsi="黑体"/>
          <w:b/>
          <w:bCs/>
          <w:sz w:val="32"/>
          <w:szCs w:val="32"/>
        </w:rPr>
      </w:pPr>
      <w:r w:rsidRPr="00FD64CB">
        <w:rPr>
          <w:rFonts w:ascii="楷体" w:eastAsia="楷体" w:hAnsi="楷体" w:hint="eastAsia"/>
          <w:b/>
          <w:bCs/>
          <w:sz w:val="32"/>
          <w:szCs w:val="32"/>
        </w:rPr>
        <w:t>（一）技术性要求</w:t>
      </w:r>
    </w:p>
    <w:tbl>
      <w:tblPr>
        <w:tblStyle w:val="a5"/>
        <w:tblW w:w="9464" w:type="dxa"/>
        <w:tblLook w:val="04A0" w:firstRow="1" w:lastRow="0" w:firstColumn="1" w:lastColumn="0" w:noHBand="0" w:noVBand="1"/>
      </w:tblPr>
      <w:tblGrid>
        <w:gridCol w:w="959"/>
        <w:gridCol w:w="1701"/>
        <w:gridCol w:w="5812"/>
        <w:gridCol w:w="992"/>
      </w:tblGrid>
      <w:tr w:rsidR="00753324" w14:paraId="0766687B" w14:textId="77777777" w:rsidTr="003813D0">
        <w:trPr>
          <w:trHeight w:val="481"/>
        </w:trPr>
        <w:tc>
          <w:tcPr>
            <w:tcW w:w="959" w:type="dxa"/>
          </w:tcPr>
          <w:p w14:paraId="6306C3DD" w14:textId="3975E10B" w:rsidR="00753324" w:rsidRPr="00753324" w:rsidRDefault="00A808EE" w:rsidP="00753324">
            <w:pPr>
              <w:spacing w:line="360" w:lineRule="auto"/>
              <w:jc w:val="center"/>
              <w:rPr>
                <w:rFonts w:ascii="楷体" w:eastAsia="楷体" w:hAnsi="楷体"/>
                <w:b/>
                <w:bCs/>
                <w:sz w:val="30"/>
                <w:szCs w:val="30"/>
              </w:rPr>
            </w:pPr>
            <w:proofErr w:type="gramStart"/>
            <w:r>
              <w:rPr>
                <w:rFonts w:ascii="楷体" w:eastAsia="楷体" w:hAnsi="楷体" w:hint="eastAsia"/>
                <w:b/>
                <w:bCs/>
                <w:sz w:val="30"/>
                <w:szCs w:val="30"/>
              </w:rPr>
              <w:t>包</w:t>
            </w:r>
            <w:r w:rsidR="00753324" w:rsidRPr="00753324">
              <w:rPr>
                <w:rFonts w:ascii="楷体" w:eastAsia="楷体" w:hAnsi="楷体" w:hint="eastAsia"/>
                <w:b/>
                <w:bCs/>
                <w:sz w:val="30"/>
                <w:szCs w:val="30"/>
              </w:rPr>
              <w:t>号</w:t>
            </w:r>
            <w:proofErr w:type="gramEnd"/>
          </w:p>
        </w:tc>
        <w:tc>
          <w:tcPr>
            <w:tcW w:w="1701" w:type="dxa"/>
          </w:tcPr>
          <w:p w14:paraId="1594D1E6" w14:textId="3AEE70D8" w:rsidR="00753324" w:rsidRPr="00753324" w:rsidRDefault="00753324" w:rsidP="00753324">
            <w:pPr>
              <w:spacing w:line="360" w:lineRule="auto"/>
              <w:jc w:val="center"/>
              <w:rPr>
                <w:rFonts w:ascii="楷体" w:eastAsia="楷体" w:hAnsi="楷体"/>
                <w:b/>
                <w:bCs/>
                <w:sz w:val="30"/>
                <w:szCs w:val="30"/>
              </w:rPr>
            </w:pPr>
            <w:r w:rsidRPr="00753324">
              <w:rPr>
                <w:rFonts w:ascii="楷体" w:eastAsia="楷体" w:hAnsi="楷体" w:hint="eastAsia"/>
                <w:b/>
                <w:bCs/>
                <w:sz w:val="30"/>
                <w:szCs w:val="30"/>
              </w:rPr>
              <w:t>名称</w:t>
            </w:r>
          </w:p>
        </w:tc>
        <w:tc>
          <w:tcPr>
            <w:tcW w:w="5812" w:type="dxa"/>
          </w:tcPr>
          <w:p w14:paraId="3DA31AF4" w14:textId="18CFF499" w:rsidR="00753324" w:rsidRPr="00753324" w:rsidRDefault="00753324" w:rsidP="00753324">
            <w:pPr>
              <w:spacing w:line="360" w:lineRule="auto"/>
              <w:jc w:val="center"/>
              <w:rPr>
                <w:rFonts w:ascii="楷体" w:eastAsia="楷体" w:hAnsi="楷体"/>
                <w:b/>
                <w:bCs/>
                <w:sz w:val="30"/>
                <w:szCs w:val="30"/>
              </w:rPr>
            </w:pPr>
            <w:r>
              <w:rPr>
                <w:rFonts w:ascii="楷体" w:eastAsia="楷体" w:hAnsi="楷体" w:hint="eastAsia"/>
                <w:b/>
                <w:bCs/>
                <w:sz w:val="30"/>
                <w:szCs w:val="30"/>
              </w:rPr>
              <w:t>内容要求</w:t>
            </w:r>
          </w:p>
        </w:tc>
        <w:tc>
          <w:tcPr>
            <w:tcW w:w="992" w:type="dxa"/>
          </w:tcPr>
          <w:p w14:paraId="354DDEBA" w14:textId="01D9E69A" w:rsidR="00753324" w:rsidRPr="00753324" w:rsidRDefault="00753324" w:rsidP="00753324">
            <w:pPr>
              <w:spacing w:line="360" w:lineRule="auto"/>
              <w:jc w:val="center"/>
              <w:rPr>
                <w:rFonts w:ascii="楷体" w:eastAsia="楷体" w:hAnsi="楷体"/>
                <w:b/>
                <w:bCs/>
                <w:sz w:val="30"/>
                <w:szCs w:val="30"/>
              </w:rPr>
            </w:pPr>
            <w:r>
              <w:rPr>
                <w:rFonts w:ascii="楷体" w:eastAsia="楷体" w:hAnsi="楷体" w:hint="eastAsia"/>
                <w:b/>
                <w:bCs/>
                <w:sz w:val="30"/>
                <w:szCs w:val="30"/>
              </w:rPr>
              <w:t>备注</w:t>
            </w:r>
          </w:p>
        </w:tc>
      </w:tr>
      <w:tr w:rsidR="00AA252E" w14:paraId="7CB37C43" w14:textId="77777777" w:rsidTr="003813D0">
        <w:tc>
          <w:tcPr>
            <w:tcW w:w="959" w:type="dxa"/>
            <w:vAlign w:val="center"/>
          </w:tcPr>
          <w:p w14:paraId="7EC2E12A" w14:textId="7A4741ED" w:rsidR="00AA252E" w:rsidRPr="002A1BAA" w:rsidRDefault="00A808EE" w:rsidP="00257060">
            <w:pPr>
              <w:spacing w:line="360" w:lineRule="auto"/>
              <w:jc w:val="center"/>
              <w:rPr>
                <w:rFonts w:ascii="仿宋" w:eastAsia="仿宋" w:hAnsi="仿宋"/>
                <w:bCs/>
                <w:sz w:val="28"/>
                <w:szCs w:val="28"/>
              </w:rPr>
            </w:pPr>
            <w:r>
              <w:rPr>
                <w:rFonts w:ascii="仿宋" w:eastAsia="仿宋" w:hAnsi="仿宋" w:hint="eastAsia"/>
                <w:bCs/>
                <w:sz w:val="28"/>
                <w:szCs w:val="28"/>
              </w:rPr>
              <w:t>0</w:t>
            </w:r>
            <w:r w:rsidR="00AA252E" w:rsidRPr="002A1BAA">
              <w:rPr>
                <w:rFonts w:ascii="仿宋" w:eastAsia="仿宋" w:hAnsi="仿宋" w:hint="eastAsia"/>
                <w:bCs/>
                <w:sz w:val="28"/>
                <w:szCs w:val="28"/>
              </w:rPr>
              <w:t>1</w:t>
            </w:r>
          </w:p>
        </w:tc>
        <w:tc>
          <w:tcPr>
            <w:tcW w:w="1701" w:type="dxa"/>
            <w:vAlign w:val="center"/>
          </w:tcPr>
          <w:p w14:paraId="15450817" w14:textId="396FE8B2" w:rsidR="00AA252E" w:rsidRPr="002A1BAA" w:rsidRDefault="00AA252E" w:rsidP="002A1BAA">
            <w:pPr>
              <w:spacing w:line="360" w:lineRule="auto"/>
              <w:jc w:val="center"/>
              <w:rPr>
                <w:rFonts w:ascii="仿宋" w:eastAsia="仿宋" w:hAnsi="仿宋"/>
                <w:bCs/>
                <w:sz w:val="28"/>
                <w:szCs w:val="28"/>
              </w:rPr>
            </w:pPr>
            <w:r w:rsidRPr="002A1BAA">
              <w:rPr>
                <w:rFonts w:ascii="仿宋" w:eastAsia="仿宋" w:hAnsi="仿宋" w:hint="eastAsia"/>
                <w:bCs/>
                <w:sz w:val="28"/>
                <w:szCs w:val="28"/>
              </w:rPr>
              <w:t>干杂类</w:t>
            </w:r>
          </w:p>
        </w:tc>
        <w:tc>
          <w:tcPr>
            <w:tcW w:w="5812" w:type="dxa"/>
          </w:tcPr>
          <w:p w14:paraId="76EC668A" w14:textId="34734752" w:rsidR="00AA252E" w:rsidRPr="002A1BAA" w:rsidRDefault="00AA252E" w:rsidP="00533613">
            <w:pPr>
              <w:tabs>
                <w:tab w:val="left" w:pos="312"/>
              </w:tabs>
              <w:spacing w:line="440" w:lineRule="exact"/>
              <w:rPr>
                <w:rFonts w:ascii="仿宋" w:eastAsia="仿宋" w:hAnsi="仿宋"/>
                <w:sz w:val="28"/>
                <w:szCs w:val="28"/>
              </w:rPr>
            </w:pPr>
            <w:r>
              <w:rPr>
                <w:rFonts w:ascii="仿宋" w:eastAsia="仿宋" w:hAnsi="仿宋" w:hint="eastAsia"/>
                <w:sz w:val="28"/>
                <w:szCs w:val="28"/>
              </w:rPr>
              <w:t>1.</w:t>
            </w:r>
            <w:r w:rsidRPr="002A1BAA">
              <w:rPr>
                <w:rFonts w:ascii="仿宋" w:eastAsia="仿宋" w:hAnsi="仿宋" w:hint="eastAsia"/>
                <w:sz w:val="28"/>
                <w:szCs w:val="28"/>
              </w:rPr>
              <w:t>生产或加工企业应为国内正规大厂，每年提供</w:t>
            </w:r>
            <w:r>
              <w:rPr>
                <w:rFonts w:ascii="仿宋" w:eastAsia="仿宋" w:hAnsi="仿宋" w:hint="eastAsia"/>
                <w:sz w:val="28"/>
                <w:szCs w:val="28"/>
              </w:rPr>
              <w:t>两</w:t>
            </w:r>
            <w:r w:rsidRPr="002A1BAA">
              <w:rPr>
                <w:rFonts w:ascii="仿宋" w:eastAsia="仿宋" w:hAnsi="仿宋" w:hint="eastAsia"/>
                <w:sz w:val="28"/>
                <w:szCs w:val="28"/>
              </w:rPr>
              <w:t>次以上第三方检验报告或检验检测报告。每种食材（农副产品除外）的批次检验报告或质量检验报告都能随货同行。</w:t>
            </w:r>
          </w:p>
          <w:p w14:paraId="6626B1FE" w14:textId="1BA572C7" w:rsidR="00AA252E" w:rsidRPr="002A1BAA" w:rsidRDefault="00AA252E" w:rsidP="00533613">
            <w:pPr>
              <w:tabs>
                <w:tab w:val="left" w:pos="312"/>
              </w:tabs>
              <w:spacing w:line="440" w:lineRule="exact"/>
              <w:rPr>
                <w:rFonts w:ascii="仿宋" w:eastAsia="仿宋" w:hAnsi="仿宋"/>
                <w:sz w:val="28"/>
                <w:szCs w:val="28"/>
              </w:rPr>
            </w:pPr>
            <w:r>
              <w:rPr>
                <w:rFonts w:ascii="仿宋" w:eastAsia="仿宋" w:hAnsi="仿宋" w:hint="eastAsia"/>
                <w:sz w:val="28"/>
                <w:szCs w:val="28"/>
              </w:rPr>
              <w:t>2.</w:t>
            </w:r>
            <w:r w:rsidRPr="002A1BAA">
              <w:rPr>
                <w:rFonts w:ascii="仿宋" w:eastAsia="仿宋" w:hAnsi="仿宋" w:hint="eastAsia"/>
                <w:sz w:val="28"/>
                <w:szCs w:val="28"/>
              </w:rPr>
              <w:t>配送的种类应包括酱油、醋、盐、味精、鸡精、泡</w:t>
            </w:r>
            <w:proofErr w:type="gramStart"/>
            <w:r w:rsidRPr="002A1BAA">
              <w:rPr>
                <w:rFonts w:ascii="仿宋" w:eastAsia="仿宋" w:hAnsi="仿宋" w:hint="eastAsia"/>
                <w:sz w:val="28"/>
                <w:szCs w:val="28"/>
              </w:rPr>
              <w:t>椒</w:t>
            </w:r>
            <w:proofErr w:type="gramEnd"/>
            <w:r w:rsidRPr="002A1BAA">
              <w:rPr>
                <w:rFonts w:ascii="仿宋" w:eastAsia="仿宋" w:hAnsi="仿宋" w:hint="eastAsia"/>
                <w:sz w:val="28"/>
                <w:szCs w:val="28"/>
              </w:rPr>
              <w:t>、酸菜、香料等调味品；干海</w:t>
            </w:r>
            <w:proofErr w:type="gramStart"/>
            <w:r w:rsidRPr="002A1BAA">
              <w:rPr>
                <w:rFonts w:ascii="仿宋" w:eastAsia="仿宋" w:hAnsi="仿宋" w:hint="eastAsia"/>
                <w:sz w:val="28"/>
                <w:szCs w:val="28"/>
              </w:rPr>
              <w:t>椒</w:t>
            </w:r>
            <w:proofErr w:type="gramEnd"/>
            <w:r w:rsidRPr="002A1BAA">
              <w:rPr>
                <w:rFonts w:ascii="仿宋" w:eastAsia="仿宋" w:hAnsi="仿宋" w:hint="eastAsia"/>
                <w:sz w:val="28"/>
                <w:szCs w:val="28"/>
              </w:rPr>
              <w:t>、海</w:t>
            </w:r>
            <w:proofErr w:type="gramStart"/>
            <w:r w:rsidRPr="002A1BAA">
              <w:rPr>
                <w:rFonts w:ascii="仿宋" w:eastAsia="仿宋" w:hAnsi="仿宋" w:hint="eastAsia"/>
                <w:sz w:val="28"/>
                <w:szCs w:val="28"/>
              </w:rPr>
              <w:t>椒</w:t>
            </w:r>
            <w:proofErr w:type="gramEnd"/>
            <w:r w:rsidRPr="002A1BAA">
              <w:rPr>
                <w:rFonts w:ascii="仿宋" w:eastAsia="仿宋" w:hAnsi="仿宋" w:hint="eastAsia"/>
                <w:sz w:val="28"/>
                <w:szCs w:val="28"/>
              </w:rPr>
              <w:t>面、海</w:t>
            </w:r>
            <w:proofErr w:type="gramStart"/>
            <w:r w:rsidRPr="002A1BAA">
              <w:rPr>
                <w:rFonts w:ascii="仿宋" w:eastAsia="仿宋" w:hAnsi="仿宋" w:hint="eastAsia"/>
                <w:sz w:val="28"/>
                <w:szCs w:val="28"/>
              </w:rPr>
              <w:t>椒</w:t>
            </w:r>
            <w:proofErr w:type="gramEnd"/>
            <w:r w:rsidRPr="002A1BAA">
              <w:rPr>
                <w:rFonts w:ascii="仿宋" w:eastAsia="仿宋" w:hAnsi="仿宋" w:hint="eastAsia"/>
                <w:sz w:val="28"/>
                <w:szCs w:val="28"/>
              </w:rPr>
              <w:t>节、花椒、木耳、海带、豆类等农副产品。</w:t>
            </w:r>
          </w:p>
          <w:p w14:paraId="76F13E11" w14:textId="02174731" w:rsidR="00AA252E" w:rsidRPr="002A1BAA" w:rsidRDefault="00AA252E" w:rsidP="002A1BAA">
            <w:pPr>
              <w:spacing w:line="440" w:lineRule="exact"/>
              <w:rPr>
                <w:rFonts w:ascii="仿宋" w:eastAsia="仿宋" w:hAnsi="仿宋"/>
                <w:sz w:val="28"/>
                <w:szCs w:val="28"/>
              </w:rPr>
            </w:pPr>
            <w:r>
              <w:rPr>
                <w:rFonts w:ascii="仿宋" w:eastAsia="仿宋" w:hAnsi="仿宋" w:hint="eastAsia"/>
                <w:sz w:val="28"/>
                <w:szCs w:val="28"/>
              </w:rPr>
              <w:t>3.</w:t>
            </w:r>
            <w:r w:rsidRPr="002A1BAA">
              <w:rPr>
                <w:rFonts w:ascii="仿宋" w:eastAsia="仿宋" w:hAnsi="仿宋" w:hint="eastAsia"/>
                <w:sz w:val="28"/>
                <w:szCs w:val="28"/>
              </w:rPr>
              <w:t>配送的种类、数量、时间、地点均服从采购人的指定和应急需求。</w:t>
            </w:r>
          </w:p>
        </w:tc>
        <w:tc>
          <w:tcPr>
            <w:tcW w:w="992" w:type="dxa"/>
            <w:vMerge w:val="restart"/>
            <w:vAlign w:val="center"/>
          </w:tcPr>
          <w:p w14:paraId="1FE704E5" w14:textId="79DC704B" w:rsidR="00AA252E" w:rsidRPr="003813D0" w:rsidRDefault="00AA252E" w:rsidP="003813D0">
            <w:pPr>
              <w:spacing w:line="360" w:lineRule="auto"/>
              <w:jc w:val="center"/>
              <w:rPr>
                <w:rFonts w:ascii="仿宋" w:eastAsia="仿宋" w:hAnsi="仿宋"/>
                <w:bCs/>
                <w:sz w:val="28"/>
                <w:szCs w:val="28"/>
              </w:rPr>
            </w:pPr>
            <w:r w:rsidRPr="003813D0">
              <w:rPr>
                <w:rFonts w:ascii="仿宋" w:eastAsia="仿宋" w:hAnsi="仿宋"/>
                <w:sz w:val="28"/>
                <w:szCs w:val="28"/>
              </w:rPr>
              <w:t>价格随行就市</w:t>
            </w:r>
          </w:p>
        </w:tc>
      </w:tr>
      <w:tr w:rsidR="00AA252E" w14:paraId="341FC85C" w14:textId="77777777" w:rsidTr="003813D0">
        <w:tc>
          <w:tcPr>
            <w:tcW w:w="959" w:type="dxa"/>
            <w:vAlign w:val="center"/>
          </w:tcPr>
          <w:p w14:paraId="0CB30397" w14:textId="1AB9269F" w:rsidR="00AA252E" w:rsidRPr="002A1BAA" w:rsidRDefault="00A808EE" w:rsidP="00257060">
            <w:pPr>
              <w:spacing w:line="360" w:lineRule="auto"/>
              <w:jc w:val="center"/>
              <w:rPr>
                <w:rFonts w:ascii="仿宋" w:eastAsia="仿宋" w:hAnsi="仿宋"/>
                <w:bCs/>
                <w:sz w:val="28"/>
                <w:szCs w:val="28"/>
              </w:rPr>
            </w:pPr>
            <w:r>
              <w:rPr>
                <w:rFonts w:ascii="仿宋" w:eastAsia="仿宋" w:hAnsi="仿宋" w:hint="eastAsia"/>
                <w:bCs/>
                <w:sz w:val="28"/>
                <w:szCs w:val="28"/>
              </w:rPr>
              <w:t>0</w:t>
            </w:r>
            <w:r w:rsidR="00AA252E" w:rsidRPr="002A1BAA">
              <w:rPr>
                <w:rFonts w:ascii="仿宋" w:eastAsia="仿宋" w:hAnsi="仿宋" w:hint="eastAsia"/>
                <w:bCs/>
                <w:sz w:val="28"/>
                <w:szCs w:val="28"/>
              </w:rPr>
              <w:t>2</w:t>
            </w:r>
          </w:p>
        </w:tc>
        <w:tc>
          <w:tcPr>
            <w:tcW w:w="1701" w:type="dxa"/>
            <w:vAlign w:val="center"/>
          </w:tcPr>
          <w:p w14:paraId="4A9D64E3" w14:textId="23F56E83" w:rsidR="00AA252E" w:rsidRPr="002A1BAA" w:rsidRDefault="00AA252E" w:rsidP="002A1BAA">
            <w:pPr>
              <w:spacing w:line="360" w:lineRule="auto"/>
              <w:jc w:val="center"/>
              <w:rPr>
                <w:rFonts w:ascii="仿宋" w:eastAsia="仿宋" w:hAnsi="仿宋"/>
                <w:bCs/>
                <w:sz w:val="28"/>
                <w:szCs w:val="28"/>
              </w:rPr>
            </w:pPr>
            <w:r w:rsidRPr="002A1BAA">
              <w:rPr>
                <w:rFonts w:ascii="仿宋" w:eastAsia="仿宋" w:hAnsi="仿宋" w:hint="eastAsia"/>
                <w:bCs/>
                <w:sz w:val="28"/>
                <w:szCs w:val="28"/>
              </w:rPr>
              <w:t>米线类</w:t>
            </w:r>
          </w:p>
        </w:tc>
        <w:tc>
          <w:tcPr>
            <w:tcW w:w="5812" w:type="dxa"/>
          </w:tcPr>
          <w:p w14:paraId="597A4D48" w14:textId="344E8B00" w:rsidR="00AA252E" w:rsidRPr="002A1BAA" w:rsidRDefault="00AA252E" w:rsidP="00533613">
            <w:pPr>
              <w:tabs>
                <w:tab w:val="left" w:pos="312"/>
              </w:tabs>
              <w:spacing w:line="400" w:lineRule="exact"/>
              <w:rPr>
                <w:rFonts w:ascii="仿宋" w:eastAsia="仿宋" w:hAnsi="仿宋"/>
                <w:sz w:val="28"/>
                <w:szCs w:val="28"/>
              </w:rPr>
            </w:pPr>
            <w:r>
              <w:rPr>
                <w:rFonts w:ascii="仿宋" w:eastAsia="仿宋" w:hAnsi="仿宋" w:hint="eastAsia"/>
                <w:sz w:val="28"/>
                <w:szCs w:val="28"/>
              </w:rPr>
              <w:t>1.</w:t>
            </w:r>
            <w:r w:rsidRPr="002A1BAA">
              <w:rPr>
                <w:rFonts w:ascii="仿宋" w:eastAsia="仿宋" w:hAnsi="仿宋" w:hint="eastAsia"/>
                <w:sz w:val="28"/>
                <w:szCs w:val="28"/>
              </w:rPr>
              <w:t>有固定的生产经营场所，能够提供四川省食品小作坊备案证（或食品经营许可证）。</w:t>
            </w:r>
          </w:p>
          <w:p w14:paraId="43F3985A" w14:textId="1E915D4A" w:rsidR="00AA252E" w:rsidRPr="002A1BAA" w:rsidRDefault="00AA252E" w:rsidP="00533613">
            <w:pPr>
              <w:tabs>
                <w:tab w:val="left" w:pos="312"/>
              </w:tabs>
              <w:spacing w:line="400" w:lineRule="exact"/>
              <w:rPr>
                <w:rFonts w:ascii="仿宋" w:eastAsia="仿宋" w:hAnsi="仿宋"/>
                <w:sz w:val="28"/>
                <w:szCs w:val="28"/>
              </w:rPr>
            </w:pPr>
            <w:r>
              <w:rPr>
                <w:rFonts w:ascii="仿宋" w:eastAsia="仿宋" w:hAnsi="仿宋" w:hint="eastAsia"/>
                <w:sz w:val="28"/>
                <w:szCs w:val="28"/>
              </w:rPr>
              <w:t>2.</w:t>
            </w:r>
            <w:r w:rsidRPr="002A1BAA">
              <w:rPr>
                <w:rFonts w:ascii="仿宋" w:eastAsia="仿宋" w:hAnsi="仿宋" w:hint="eastAsia"/>
                <w:sz w:val="28"/>
                <w:szCs w:val="28"/>
              </w:rPr>
              <w:t>配送的数量、时间、地点均服从采购人的指定和应急需求。</w:t>
            </w:r>
          </w:p>
          <w:p w14:paraId="73287C53" w14:textId="5AF73856" w:rsidR="00AA252E" w:rsidRPr="002A1BAA" w:rsidRDefault="00AA252E" w:rsidP="00533613">
            <w:pPr>
              <w:tabs>
                <w:tab w:val="left" w:pos="312"/>
              </w:tabs>
              <w:spacing w:line="400" w:lineRule="exact"/>
              <w:rPr>
                <w:rFonts w:ascii="仿宋" w:eastAsia="仿宋" w:hAnsi="仿宋"/>
                <w:sz w:val="28"/>
                <w:szCs w:val="28"/>
              </w:rPr>
            </w:pPr>
            <w:r>
              <w:rPr>
                <w:rFonts w:ascii="仿宋" w:eastAsia="仿宋" w:hAnsi="仿宋" w:hint="eastAsia"/>
                <w:sz w:val="28"/>
                <w:szCs w:val="28"/>
              </w:rPr>
              <w:t>3.</w:t>
            </w:r>
            <w:r w:rsidRPr="002A1BAA">
              <w:rPr>
                <w:rFonts w:ascii="仿宋" w:eastAsia="仿宋" w:hAnsi="仿宋" w:hint="eastAsia"/>
                <w:sz w:val="28"/>
                <w:szCs w:val="28"/>
              </w:rPr>
              <w:t>每年提供一次年度检测报告。</w:t>
            </w:r>
          </w:p>
          <w:p w14:paraId="556F0104" w14:textId="7EFCA4C4" w:rsidR="00AA252E" w:rsidRPr="002A1BAA" w:rsidRDefault="00AA252E" w:rsidP="00533613">
            <w:pPr>
              <w:tabs>
                <w:tab w:val="left" w:pos="312"/>
              </w:tabs>
              <w:spacing w:line="400" w:lineRule="exact"/>
              <w:rPr>
                <w:rFonts w:ascii="仿宋" w:eastAsia="仿宋" w:hAnsi="仿宋"/>
                <w:sz w:val="28"/>
                <w:szCs w:val="28"/>
              </w:rPr>
            </w:pPr>
            <w:r>
              <w:rPr>
                <w:rFonts w:ascii="仿宋" w:eastAsia="仿宋" w:hAnsi="仿宋" w:hint="eastAsia"/>
                <w:sz w:val="28"/>
                <w:szCs w:val="28"/>
              </w:rPr>
              <w:t>4.</w:t>
            </w:r>
            <w:r w:rsidRPr="002A1BAA">
              <w:rPr>
                <w:rFonts w:ascii="仿宋" w:eastAsia="仿宋" w:hAnsi="仿宋" w:hint="eastAsia"/>
                <w:sz w:val="28"/>
                <w:szCs w:val="28"/>
              </w:rPr>
              <w:t>其他品种面条、饺子皮、抄手皮等。</w:t>
            </w:r>
          </w:p>
        </w:tc>
        <w:tc>
          <w:tcPr>
            <w:tcW w:w="992" w:type="dxa"/>
            <w:vMerge/>
          </w:tcPr>
          <w:p w14:paraId="1E86CAD3" w14:textId="77777777" w:rsidR="00AA252E" w:rsidRPr="002A1BAA" w:rsidRDefault="00AA252E" w:rsidP="00753324">
            <w:pPr>
              <w:spacing w:line="360" w:lineRule="auto"/>
              <w:jc w:val="center"/>
              <w:rPr>
                <w:rFonts w:ascii="仿宋" w:eastAsia="仿宋" w:hAnsi="仿宋"/>
                <w:b/>
                <w:bCs/>
                <w:sz w:val="28"/>
                <w:szCs w:val="28"/>
              </w:rPr>
            </w:pPr>
          </w:p>
        </w:tc>
      </w:tr>
    </w:tbl>
    <w:p w14:paraId="19EE98DB" w14:textId="77777777" w:rsidR="00BE7D97" w:rsidRPr="0073331D" w:rsidRDefault="00BE7D97" w:rsidP="00533613">
      <w:pPr>
        <w:spacing w:line="360" w:lineRule="auto"/>
        <w:ind w:firstLineChars="200" w:firstLine="643"/>
        <w:rPr>
          <w:rFonts w:ascii="楷体" w:eastAsia="楷体" w:hAnsi="楷体"/>
          <w:b/>
          <w:sz w:val="32"/>
          <w:szCs w:val="32"/>
        </w:rPr>
      </w:pPr>
      <w:r w:rsidRPr="0073331D">
        <w:rPr>
          <w:rFonts w:ascii="楷体" w:eastAsia="楷体" w:hAnsi="楷体" w:hint="eastAsia"/>
          <w:b/>
          <w:sz w:val="32"/>
          <w:szCs w:val="32"/>
        </w:rPr>
        <w:t>（二）商务性要求</w:t>
      </w:r>
    </w:p>
    <w:p w14:paraId="2985D982" w14:textId="77777777" w:rsidR="00533613" w:rsidRPr="009A62B9" w:rsidRDefault="00BE7D97" w:rsidP="00533613">
      <w:pPr>
        <w:spacing w:line="360" w:lineRule="auto"/>
        <w:ind w:firstLineChars="200" w:firstLine="643"/>
        <w:rPr>
          <w:rFonts w:ascii="仿宋_GB2312" w:eastAsia="仿宋_GB2312" w:hAnsi="Calibri"/>
          <w:b/>
          <w:bCs/>
          <w:sz w:val="32"/>
          <w:szCs w:val="32"/>
        </w:rPr>
      </w:pPr>
      <w:bookmarkStart w:id="2" w:name="_Hlk87948145"/>
      <w:r w:rsidRPr="009A62B9">
        <w:rPr>
          <w:rFonts w:ascii="仿宋_GB2312" w:eastAsia="仿宋_GB2312" w:hAnsi="Calibri" w:hint="eastAsia"/>
          <w:b/>
          <w:bCs/>
          <w:sz w:val="32"/>
          <w:szCs w:val="32"/>
        </w:rPr>
        <w:t>1.</w:t>
      </w:r>
      <w:r w:rsidR="00533613" w:rsidRPr="009A62B9">
        <w:rPr>
          <w:rFonts w:ascii="仿宋_GB2312" w:eastAsia="仿宋_GB2312" w:hAnsi="Calibri" w:hint="eastAsia"/>
          <w:b/>
          <w:bCs/>
          <w:sz w:val="32"/>
          <w:szCs w:val="32"/>
        </w:rPr>
        <w:t>质量要求</w:t>
      </w:r>
    </w:p>
    <w:p w14:paraId="716AD6E2" w14:textId="0EF60714" w:rsidR="00BE7D97" w:rsidRPr="009A62B9" w:rsidRDefault="00B96DD3" w:rsidP="00533613">
      <w:pPr>
        <w:spacing w:line="360" w:lineRule="auto"/>
        <w:ind w:firstLineChars="200" w:firstLine="640"/>
        <w:rPr>
          <w:rFonts w:ascii="仿宋_GB2312" w:eastAsia="仿宋_GB2312"/>
          <w:sz w:val="32"/>
          <w:szCs w:val="32"/>
        </w:rPr>
      </w:pPr>
      <w:r w:rsidRPr="009A62B9">
        <w:rPr>
          <w:rFonts w:ascii="仿宋_GB2312" w:eastAsia="仿宋_GB2312" w:hAnsi="Calibri" w:hint="eastAsia"/>
          <w:sz w:val="32"/>
          <w:szCs w:val="32"/>
        </w:rPr>
        <w:t>符合国家（行业）相关</w:t>
      </w:r>
      <w:r w:rsidR="00D11F61" w:rsidRPr="009A62B9">
        <w:rPr>
          <w:rFonts w:ascii="仿宋_GB2312" w:eastAsia="仿宋_GB2312" w:hAnsi="Calibri" w:hint="eastAsia"/>
          <w:sz w:val="32"/>
          <w:szCs w:val="32"/>
        </w:rPr>
        <w:t>标准</w:t>
      </w:r>
      <w:r w:rsidR="00BE7D97" w:rsidRPr="009A62B9">
        <w:rPr>
          <w:rFonts w:ascii="仿宋_GB2312" w:eastAsia="仿宋_GB2312" w:hint="eastAsia"/>
          <w:sz w:val="32"/>
          <w:szCs w:val="32"/>
        </w:rPr>
        <w:t>。</w:t>
      </w:r>
    </w:p>
    <w:p w14:paraId="2AC28753" w14:textId="503E3C0A" w:rsidR="00BE7D97" w:rsidRPr="009A62B9" w:rsidRDefault="00BE7D97" w:rsidP="00533613">
      <w:pPr>
        <w:spacing w:line="360" w:lineRule="auto"/>
        <w:ind w:firstLineChars="200" w:firstLine="643"/>
        <w:rPr>
          <w:rFonts w:ascii="仿宋_GB2312" w:eastAsia="仿宋_GB2312" w:hAnsi="Calibri"/>
          <w:b/>
          <w:bCs/>
          <w:sz w:val="32"/>
          <w:szCs w:val="32"/>
        </w:rPr>
      </w:pPr>
      <w:r w:rsidRPr="009A62B9">
        <w:rPr>
          <w:rFonts w:ascii="仿宋_GB2312" w:eastAsia="仿宋_GB2312" w:hAnsi="宋体" w:hint="eastAsia"/>
          <w:b/>
          <w:bCs/>
          <w:sz w:val="32"/>
          <w:szCs w:val="32"/>
        </w:rPr>
        <w:lastRenderedPageBreak/>
        <w:t>2.</w:t>
      </w:r>
      <w:bookmarkStart w:id="3" w:name="_Hlk73527064"/>
      <w:r w:rsidR="00533613" w:rsidRPr="009A62B9">
        <w:rPr>
          <w:rFonts w:ascii="仿宋_GB2312" w:eastAsia="仿宋_GB2312" w:hAnsi="Calibri" w:hint="eastAsia"/>
          <w:b/>
          <w:bCs/>
          <w:sz w:val="32"/>
          <w:szCs w:val="32"/>
        </w:rPr>
        <w:t>质保要求</w:t>
      </w:r>
    </w:p>
    <w:p w14:paraId="4CB89BE6" w14:textId="77777777" w:rsidR="00533613" w:rsidRPr="009A62B9" w:rsidRDefault="00BE7D97" w:rsidP="00533613">
      <w:pPr>
        <w:spacing w:line="360" w:lineRule="auto"/>
        <w:ind w:firstLineChars="200" w:firstLine="640"/>
        <w:rPr>
          <w:rFonts w:ascii="仿宋_GB2312" w:eastAsia="仿宋_GB2312" w:hAnsi="Calibri"/>
          <w:sz w:val="32"/>
          <w:szCs w:val="32"/>
        </w:rPr>
      </w:pPr>
      <w:bookmarkStart w:id="4" w:name="_Hlk87953210"/>
      <w:r w:rsidRPr="009A62B9">
        <w:rPr>
          <w:rFonts w:ascii="仿宋_GB2312" w:eastAsia="仿宋_GB2312" w:hAnsi="Calibri" w:hint="eastAsia"/>
          <w:sz w:val="32"/>
          <w:szCs w:val="32"/>
        </w:rPr>
        <w:t>（1）</w:t>
      </w:r>
      <w:r w:rsidR="00CB2DA2" w:rsidRPr="009A62B9">
        <w:rPr>
          <w:rFonts w:ascii="仿宋_GB2312" w:eastAsia="仿宋_GB2312" w:hAnsi="Calibri" w:hint="eastAsia"/>
          <w:sz w:val="32"/>
          <w:szCs w:val="32"/>
        </w:rPr>
        <w:t>按照约定时间</w:t>
      </w:r>
      <w:proofErr w:type="gramStart"/>
      <w:r w:rsidR="00CB2DA2" w:rsidRPr="009A62B9">
        <w:rPr>
          <w:rFonts w:ascii="仿宋_GB2312" w:eastAsia="仿宋_GB2312" w:hAnsi="Calibri" w:hint="eastAsia"/>
          <w:sz w:val="32"/>
          <w:szCs w:val="32"/>
        </w:rPr>
        <w:t>将</w:t>
      </w:r>
      <w:r w:rsidR="00B71797" w:rsidRPr="009A62B9">
        <w:rPr>
          <w:rFonts w:ascii="仿宋_GB2312" w:eastAsia="仿宋_GB2312" w:hAnsi="Calibri" w:hint="eastAsia"/>
          <w:sz w:val="32"/>
          <w:szCs w:val="32"/>
        </w:rPr>
        <w:t>食材</w:t>
      </w:r>
      <w:r w:rsidR="00CB2DA2" w:rsidRPr="009A62B9">
        <w:rPr>
          <w:rFonts w:ascii="仿宋_GB2312" w:eastAsia="仿宋_GB2312" w:hAnsi="Calibri" w:hint="eastAsia"/>
          <w:sz w:val="32"/>
          <w:szCs w:val="32"/>
        </w:rPr>
        <w:t>送到</w:t>
      </w:r>
      <w:proofErr w:type="gramEnd"/>
      <w:r w:rsidR="00CB2DA2" w:rsidRPr="009A62B9">
        <w:rPr>
          <w:rFonts w:ascii="仿宋_GB2312" w:eastAsia="仿宋_GB2312" w:hAnsi="Calibri" w:hint="eastAsia"/>
          <w:sz w:val="32"/>
          <w:szCs w:val="32"/>
        </w:rPr>
        <w:t>指定地点，</w:t>
      </w:r>
      <w:proofErr w:type="gramStart"/>
      <w:r w:rsidR="00B71797" w:rsidRPr="009A62B9">
        <w:rPr>
          <w:rFonts w:ascii="仿宋_GB2312" w:eastAsia="仿宋_GB2312" w:hAnsi="Calibri" w:hint="eastAsia"/>
          <w:sz w:val="32"/>
          <w:szCs w:val="32"/>
        </w:rPr>
        <w:t>食材来源</w:t>
      </w:r>
      <w:proofErr w:type="gramEnd"/>
      <w:r w:rsidR="00B71797" w:rsidRPr="009A62B9">
        <w:rPr>
          <w:rFonts w:ascii="仿宋_GB2312" w:eastAsia="仿宋_GB2312" w:hAnsi="Calibri" w:hint="eastAsia"/>
          <w:sz w:val="32"/>
          <w:szCs w:val="32"/>
        </w:rPr>
        <w:t>正规合法，加工</w:t>
      </w:r>
      <w:r w:rsidR="00CB2DA2" w:rsidRPr="009A62B9">
        <w:rPr>
          <w:rFonts w:ascii="仿宋_GB2312" w:eastAsia="仿宋_GB2312" w:hAnsi="Calibri" w:hint="eastAsia"/>
          <w:sz w:val="32"/>
          <w:szCs w:val="32"/>
        </w:rPr>
        <w:t>技术</w:t>
      </w:r>
      <w:r w:rsidR="00B71797" w:rsidRPr="009A62B9">
        <w:rPr>
          <w:rFonts w:ascii="仿宋_GB2312" w:eastAsia="仿宋_GB2312" w:hAnsi="Calibri" w:hint="eastAsia"/>
          <w:sz w:val="32"/>
          <w:szCs w:val="32"/>
        </w:rPr>
        <w:t>规范有序</w:t>
      </w:r>
      <w:r w:rsidR="00CB2DA2" w:rsidRPr="009A62B9">
        <w:rPr>
          <w:rFonts w:ascii="仿宋_GB2312" w:eastAsia="仿宋_GB2312" w:hAnsi="Calibri" w:hint="eastAsia"/>
          <w:sz w:val="32"/>
          <w:szCs w:val="32"/>
        </w:rPr>
        <w:t>，</w:t>
      </w:r>
      <w:r w:rsidR="00B71797" w:rsidRPr="009A62B9">
        <w:rPr>
          <w:rFonts w:ascii="仿宋_GB2312" w:eastAsia="仿宋_GB2312" w:hAnsi="Calibri" w:hint="eastAsia"/>
          <w:sz w:val="32"/>
          <w:szCs w:val="32"/>
        </w:rPr>
        <w:t>运输过程卫生安全</w:t>
      </w:r>
      <w:r w:rsidR="00CB2DA2" w:rsidRPr="009A62B9">
        <w:rPr>
          <w:rFonts w:ascii="仿宋_GB2312" w:eastAsia="仿宋_GB2312" w:hAnsi="Calibri" w:hint="eastAsia"/>
          <w:sz w:val="32"/>
          <w:szCs w:val="32"/>
        </w:rPr>
        <w:t>。</w:t>
      </w:r>
      <w:bookmarkStart w:id="5" w:name="_Hlk73527621"/>
      <w:bookmarkEnd w:id="3"/>
    </w:p>
    <w:p w14:paraId="40F2A2E2" w14:textId="614193F4" w:rsidR="00785F35" w:rsidRPr="009A62B9" w:rsidRDefault="00BE7D97" w:rsidP="00533613">
      <w:pPr>
        <w:spacing w:line="360" w:lineRule="auto"/>
        <w:ind w:firstLineChars="200" w:firstLine="640"/>
        <w:rPr>
          <w:rFonts w:ascii="仿宋_GB2312" w:eastAsia="仿宋_GB2312" w:hAnsi="Calibri"/>
          <w:sz w:val="32"/>
          <w:szCs w:val="32"/>
        </w:rPr>
      </w:pPr>
      <w:r w:rsidRPr="009A62B9">
        <w:rPr>
          <w:rFonts w:ascii="仿宋_GB2312" w:eastAsia="仿宋_GB2312" w:hAnsi="Calibri" w:hint="eastAsia"/>
          <w:sz w:val="32"/>
          <w:szCs w:val="32"/>
        </w:rPr>
        <w:t>（</w:t>
      </w:r>
      <w:r w:rsidR="00FF1FB7" w:rsidRPr="009A62B9">
        <w:rPr>
          <w:rFonts w:ascii="仿宋_GB2312" w:eastAsia="仿宋_GB2312" w:hAnsi="Calibri"/>
          <w:sz w:val="32"/>
          <w:szCs w:val="32"/>
        </w:rPr>
        <w:t>2</w:t>
      </w:r>
      <w:r w:rsidRPr="009A62B9">
        <w:rPr>
          <w:rFonts w:ascii="仿宋_GB2312" w:eastAsia="仿宋_GB2312" w:hAnsi="Calibri" w:hint="eastAsia"/>
          <w:sz w:val="32"/>
          <w:szCs w:val="32"/>
        </w:rPr>
        <w:t>）</w:t>
      </w:r>
      <w:r w:rsidR="00B71797" w:rsidRPr="009A62B9">
        <w:rPr>
          <w:rFonts w:ascii="仿宋_GB2312" w:eastAsia="仿宋_GB2312" w:hAnsi="Calibri" w:hint="eastAsia"/>
          <w:sz w:val="32"/>
          <w:szCs w:val="32"/>
        </w:rPr>
        <w:t>学校相关部门</w:t>
      </w:r>
      <w:proofErr w:type="gramStart"/>
      <w:r w:rsidR="00B71797" w:rsidRPr="009A62B9">
        <w:rPr>
          <w:rFonts w:ascii="仿宋_GB2312" w:eastAsia="仿宋_GB2312" w:hAnsi="Calibri" w:hint="eastAsia"/>
          <w:sz w:val="32"/>
          <w:szCs w:val="32"/>
        </w:rPr>
        <w:t>对食材进行</w:t>
      </w:r>
      <w:proofErr w:type="gramEnd"/>
      <w:r w:rsidR="00B71797" w:rsidRPr="009A62B9">
        <w:rPr>
          <w:rFonts w:ascii="仿宋_GB2312" w:eastAsia="仿宋_GB2312" w:hAnsi="Calibri" w:hint="eastAsia"/>
          <w:sz w:val="32"/>
          <w:szCs w:val="32"/>
        </w:rPr>
        <w:t>定期或不定期检查，对检查中发现的问题及时整改，整改不到位将视为违约而解除合同，并追究违约责任。</w:t>
      </w:r>
    </w:p>
    <w:p w14:paraId="052FEA3E" w14:textId="2FD01292" w:rsidR="00BE7D97" w:rsidRPr="009A62B9" w:rsidRDefault="00785F35" w:rsidP="00533613">
      <w:pPr>
        <w:spacing w:line="360" w:lineRule="auto"/>
        <w:ind w:firstLineChars="200" w:firstLine="640"/>
        <w:rPr>
          <w:rFonts w:ascii="仿宋_GB2312" w:eastAsia="仿宋_GB2312" w:hAnsi="Calibri"/>
          <w:sz w:val="32"/>
          <w:szCs w:val="32"/>
        </w:rPr>
      </w:pPr>
      <w:r w:rsidRPr="009A62B9">
        <w:rPr>
          <w:rFonts w:ascii="仿宋_GB2312" w:eastAsia="仿宋_GB2312" w:hAnsi="Calibri" w:hint="eastAsia"/>
          <w:sz w:val="32"/>
          <w:szCs w:val="32"/>
        </w:rPr>
        <w:t>（</w:t>
      </w:r>
      <w:r w:rsidRPr="009A62B9">
        <w:rPr>
          <w:rFonts w:ascii="仿宋_GB2312" w:eastAsia="仿宋_GB2312" w:hAnsi="Calibri"/>
          <w:sz w:val="32"/>
          <w:szCs w:val="32"/>
        </w:rPr>
        <w:t>3</w:t>
      </w:r>
      <w:r w:rsidRPr="009A62B9">
        <w:rPr>
          <w:rFonts w:ascii="仿宋_GB2312" w:eastAsia="仿宋_GB2312" w:hAnsi="Calibri" w:hint="eastAsia"/>
          <w:sz w:val="32"/>
          <w:szCs w:val="32"/>
        </w:rPr>
        <w:t>）</w:t>
      </w:r>
      <w:r w:rsidR="00BE7D97" w:rsidRPr="009A62B9">
        <w:rPr>
          <w:rFonts w:ascii="仿宋_GB2312" w:eastAsia="仿宋_GB2312" w:hAnsi="Calibri" w:hint="eastAsia"/>
          <w:sz w:val="32"/>
          <w:szCs w:val="32"/>
        </w:rPr>
        <w:t>有专人负责联系学校，保持电话24小时畅通，接到质</w:t>
      </w:r>
      <w:proofErr w:type="gramStart"/>
      <w:r w:rsidR="00BE7D97" w:rsidRPr="009A62B9">
        <w:rPr>
          <w:rFonts w:ascii="仿宋_GB2312" w:eastAsia="仿宋_GB2312" w:hAnsi="Calibri" w:hint="eastAsia"/>
          <w:sz w:val="32"/>
          <w:szCs w:val="32"/>
        </w:rPr>
        <w:t>保通知</w:t>
      </w:r>
      <w:proofErr w:type="gramEnd"/>
      <w:r w:rsidR="00BE7D97" w:rsidRPr="009A62B9">
        <w:rPr>
          <w:rFonts w:ascii="仿宋_GB2312" w:eastAsia="仿宋_GB2312" w:hAnsi="Calibri" w:hint="eastAsia"/>
          <w:sz w:val="32"/>
          <w:szCs w:val="32"/>
        </w:rPr>
        <w:t>或电话</w:t>
      </w:r>
      <w:proofErr w:type="gramStart"/>
      <w:r w:rsidR="00BE7D97" w:rsidRPr="009A62B9">
        <w:rPr>
          <w:rFonts w:ascii="仿宋_GB2312" w:eastAsia="仿宋_GB2312" w:hAnsi="Calibri" w:hint="eastAsia"/>
          <w:sz w:val="32"/>
          <w:szCs w:val="32"/>
        </w:rPr>
        <w:t>后应</w:t>
      </w:r>
      <w:r w:rsidR="00FF47BA" w:rsidRPr="009A62B9">
        <w:rPr>
          <w:rFonts w:ascii="仿宋_GB2312" w:eastAsia="仿宋_GB2312" w:hAnsi="Calibri" w:hint="eastAsia"/>
          <w:sz w:val="32"/>
          <w:szCs w:val="32"/>
        </w:rPr>
        <w:t>第一时间</w:t>
      </w:r>
      <w:proofErr w:type="gramEnd"/>
      <w:r w:rsidR="00FF47BA" w:rsidRPr="009A62B9">
        <w:rPr>
          <w:rFonts w:ascii="仿宋_GB2312" w:eastAsia="仿宋_GB2312" w:hAnsi="Calibri" w:hint="eastAsia"/>
          <w:sz w:val="32"/>
          <w:szCs w:val="32"/>
        </w:rPr>
        <w:t>到达现场并</w:t>
      </w:r>
      <w:r w:rsidR="00BE7D97" w:rsidRPr="009A62B9">
        <w:rPr>
          <w:rFonts w:ascii="仿宋_GB2312" w:eastAsia="仿宋_GB2312" w:hAnsi="Calibri" w:hint="eastAsia"/>
          <w:sz w:val="32"/>
          <w:szCs w:val="32"/>
        </w:rPr>
        <w:t>处理，确保不拖延、不影响学校</w:t>
      </w:r>
      <w:r w:rsidR="00B71797" w:rsidRPr="009A62B9">
        <w:rPr>
          <w:rFonts w:ascii="仿宋_GB2312" w:eastAsia="仿宋_GB2312" w:hAnsi="Calibri" w:hint="eastAsia"/>
          <w:sz w:val="32"/>
          <w:szCs w:val="32"/>
        </w:rPr>
        <w:t>正常</w:t>
      </w:r>
      <w:r w:rsidR="00BE7D97" w:rsidRPr="009A62B9">
        <w:rPr>
          <w:rFonts w:ascii="仿宋_GB2312" w:eastAsia="仿宋_GB2312" w:hAnsi="Calibri" w:hint="eastAsia"/>
          <w:sz w:val="32"/>
          <w:szCs w:val="32"/>
        </w:rPr>
        <w:t>工作。</w:t>
      </w:r>
    </w:p>
    <w:p w14:paraId="401B9AC8" w14:textId="5FA5EC4E" w:rsidR="00BE7D97" w:rsidRPr="009A62B9" w:rsidRDefault="00FF1FB7" w:rsidP="00533613">
      <w:pPr>
        <w:spacing w:line="360" w:lineRule="auto"/>
        <w:ind w:firstLineChars="200" w:firstLine="640"/>
        <w:rPr>
          <w:rFonts w:ascii="仿宋_GB2312" w:eastAsia="仿宋_GB2312" w:hAnsi="Calibri"/>
          <w:sz w:val="32"/>
          <w:szCs w:val="32"/>
        </w:rPr>
      </w:pPr>
      <w:r w:rsidRPr="009A62B9">
        <w:rPr>
          <w:rFonts w:ascii="仿宋_GB2312" w:eastAsia="仿宋_GB2312" w:hAnsi="Calibri" w:hint="eastAsia"/>
          <w:sz w:val="32"/>
          <w:szCs w:val="32"/>
        </w:rPr>
        <w:t>（</w:t>
      </w:r>
      <w:r w:rsidR="00B71797" w:rsidRPr="009A62B9">
        <w:rPr>
          <w:rFonts w:ascii="仿宋_GB2312" w:eastAsia="仿宋_GB2312" w:hAnsi="Calibri" w:hint="eastAsia"/>
          <w:sz w:val="32"/>
          <w:szCs w:val="32"/>
        </w:rPr>
        <w:t>4</w:t>
      </w:r>
      <w:r w:rsidRPr="009A62B9">
        <w:rPr>
          <w:rFonts w:ascii="仿宋_GB2312" w:eastAsia="仿宋_GB2312" w:hAnsi="Calibri" w:hint="eastAsia"/>
          <w:sz w:val="32"/>
          <w:szCs w:val="32"/>
        </w:rPr>
        <w:t>）</w:t>
      </w:r>
      <w:r w:rsidR="00BE7D97" w:rsidRPr="009A62B9">
        <w:rPr>
          <w:rFonts w:ascii="仿宋_GB2312" w:eastAsia="仿宋_GB2312" w:hAnsi="Calibri" w:hint="eastAsia"/>
          <w:sz w:val="32"/>
          <w:szCs w:val="32"/>
        </w:rPr>
        <w:t>在工作期间遵守</w:t>
      </w:r>
      <w:r w:rsidRPr="009A62B9">
        <w:rPr>
          <w:rFonts w:ascii="仿宋_GB2312" w:eastAsia="仿宋_GB2312" w:hAnsi="Calibri" w:hint="eastAsia"/>
          <w:sz w:val="32"/>
          <w:szCs w:val="32"/>
        </w:rPr>
        <w:t>校园</w:t>
      </w:r>
      <w:r w:rsidR="00FF47BA" w:rsidRPr="009A62B9">
        <w:rPr>
          <w:rFonts w:ascii="仿宋_GB2312" w:eastAsia="仿宋_GB2312" w:hAnsi="Calibri" w:hint="eastAsia"/>
          <w:sz w:val="32"/>
          <w:szCs w:val="32"/>
        </w:rPr>
        <w:t>各项</w:t>
      </w:r>
      <w:r w:rsidR="00BE7D97" w:rsidRPr="009A62B9">
        <w:rPr>
          <w:rFonts w:ascii="仿宋_GB2312" w:eastAsia="仿宋_GB2312" w:hAnsi="Calibri" w:hint="eastAsia"/>
          <w:sz w:val="32"/>
          <w:szCs w:val="32"/>
        </w:rPr>
        <w:t>管理</w:t>
      </w:r>
      <w:r w:rsidRPr="009A62B9">
        <w:rPr>
          <w:rFonts w:ascii="仿宋_GB2312" w:eastAsia="仿宋_GB2312" w:hAnsi="Calibri" w:hint="eastAsia"/>
          <w:sz w:val="32"/>
          <w:szCs w:val="32"/>
        </w:rPr>
        <w:t>制度</w:t>
      </w:r>
      <w:r w:rsidR="00FF47BA" w:rsidRPr="009A62B9">
        <w:rPr>
          <w:rFonts w:ascii="仿宋_GB2312" w:eastAsia="仿宋_GB2312" w:hAnsi="Calibri" w:hint="eastAsia"/>
          <w:sz w:val="32"/>
          <w:szCs w:val="32"/>
        </w:rPr>
        <w:t>，杜绝任何安全事故发生</w:t>
      </w:r>
      <w:r w:rsidR="00BE7D97" w:rsidRPr="009A62B9">
        <w:rPr>
          <w:rFonts w:ascii="仿宋_GB2312" w:eastAsia="仿宋_GB2312" w:hAnsi="Calibri" w:hint="eastAsia"/>
          <w:sz w:val="32"/>
          <w:szCs w:val="32"/>
        </w:rPr>
        <w:t>。</w:t>
      </w:r>
    </w:p>
    <w:bookmarkEnd w:id="2"/>
    <w:bookmarkEnd w:id="4"/>
    <w:bookmarkEnd w:id="5"/>
    <w:p w14:paraId="7112AF7D" w14:textId="5F65F648" w:rsidR="00BE7D97" w:rsidRPr="00CF13FE" w:rsidRDefault="00FF1FB7" w:rsidP="00533613">
      <w:pPr>
        <w:spacing w:line="360" w:lineRule="auto"/>
        <w:ind w:firstLineChars="200" w:firstLine="643"/>
        <w:rPr>
          <w:rFonts w:ascii="仿宋_GB2312" w:eastAsia="仿宋_GB2312" w:hAnsi="Calibri"/>
          <w:b/>
          <w:bCs/>
          <w:sz w:val="32"/>
          <w:szCs w:val="32"/>
        </w:rPr>
      </w:pPr>
      <w:r w:rsidRPr="00CF13FE">
        <w:rPr>
          <w:rFonts w:ascii="仿宋_GB2312" w:eastAsia="仿宋_GB2312" w:hAnsi="Calibri"/>
          <w:b/>
          <w:bCs/>
          <w:sz w:val="32"/>
          <w:szCs w:val="32"/>
        </w:rPr>
        <w:t>3</w:t>
      </w:r>
      <w:r w:rsidR="00BE7D97" w:rsidRPr="00CF13FE">
        <w:rPr>
          <w:rFonts w:ascii="仿宋_GB2312" w:eastAsia="仿宋_GB2312" w:hAnsi="Calibri" w:hint="eastAsia"/>
          <w:b/>
          <w:bCs/>
          <w:sz w:val="32"/>
          <w:szCs w:val="32"/>
        </w:rPr>
        <w:t>.</w:t>
      </w:r>
      <w:r w:rsidR="00533613" w:rsidRPr="00CF13FE">
        <w:rPr>
          <w:rFonts w:ascii="仿宋_GB2312" w:eastAsia="仿宋_GB2312" w:hAnsi="Calibri" w:hint="eastAsia"/>
          <w:b/>
          <w:bCs/>
          <w:sz w:val="32"/>
          <w:szCs w:val="32"/>
        </w:rPr>
        <w:t>安全责任要求</w:t>
      </w:r>
    </w:p>
    <w:p w14:paraId="03E63F17" w14:textId="3B283797" w:rsidR="00F95A3E" w:rsidRPr="00CF13FE" w:rsidRDefault="00B71797" w:rsidP="00BC1ABA">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（1）</w:t>
      </w:r>
      <w:r w:rsidR="00F95A3E" w:rsidRPr="00CF13FE">
        <w:rPr>
          <w:rFonts w:ascii="仿宋_GB2312" w:eastAsia="仿宋_GB2312" w:hAnsi="Calibri" w:hint="eastAsia"/>
          <w:sz w:val="32"/>
          <w:szCs w:val="32"/>
        </w:rPr>
        <w:t>应遵守国家法律、法规的有关规定，严格按照双方约定履行</w:t>
      </w:r>
      <w:r w:rsidR="00FF47BA" w:rsidRPr="00CF13FE">
        <w:rPr>
          <w:rFonts w:ascii="仿宋_GB2312" w:eastAsia="仿宋_GB2312" w:hAnsi="Calibri" w:hint="eastAsia"/>
          <w:sz w:val="32"/>
          <w:szCs w:val="32"/>
        </w:rPr>
        <w:t>全部</w:t>
      </w:r>
      <w:r w:rsidR="00F95A3E" w:rsidRPr="00CF13FE">
        <w:rPr>
          <w:rFonts w:ascii="仿宋_GB2312" w:eastAsia="仿宋_GB2312" w:hAnsi="Calibri" w:hint="eastAsia"/>
          <w:sz w:val="32"/>
          <w:szCs w:val="32"/>
        </w:rPr>
        <w:t>义务，</w:t>
      </w:r>
      <w:r w:rsidRPr="00CF13FE">
        <w:rPr>
          <w:rFonts w:ascii="仿宋_GB2312" w:eastAsia="仿宋_GB2312" w:hAnsi="Calibri" w:hint="eastAsia"/>
          <w:sz w:val="32"/>
          <w:szCs w:val="32"/>
        </w:rPr>
        <w:t>保证所供产品完全符合国家食品安全相关法律、法规或地方相应的标准规定。如因提供的产品不符合食品安全相关法律、法规或地方相应的标准规定，所产生的一切后果均由</w:t>
      </w:r>
      <w:r w:rsidR="00F95A3E" w:rsidRPr="00CF13FE">
        <w:rPr>
          <w:rFonts w:ascii="仿宋_GB2312" w:eastAsia="仿宋_GB2312" w:hAnsi="Calibri" w:hint="eastAsia"/>
          <w:sz w:val="32"/>
          <w:szCs w:val="32"/>
        </w:rPr>
        <w:t>中选方</w:t>
      </w:r>
      <w:r w:rsidRPr="00CF13FE">
        <w:rPr>
          <w:rFonts w:ascii="仿宋_GB2312" w:eastAsia="仿宋_GB2312" w:hAnsi="Calibri" w:hint="eastAsia"/>
          <w:sz w:val="32"/>
          <w:szCs w:val="32"/>
        </w:rPr>
        <w:t>承担责任。</w:t>
      </w:r>
    </w:p>
    <w:p w14:paraId="7D18ECB7" w14:textId="38685143" w:rsidR="00F95A3E" w:rsidRPr="00CF13FE" w:rsidRDefault="00F95A3E"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（2）在服务中出现严重人为责任事故，如火灾和食品安全隐患，造成学校师生员工食品安全事故、设备受损及员工严重违纪</w:t>
      </w:r>
      <w:r w:rsidR="00FF47BA" w:rsidRPr="00CF13FE">
        <w:rPr>
          <w:rFonts w:ascii="仿宋_GB2312" w:eastAsia="仿宋_GB2312" w:hAnsi="Calibri" w:hint="eastAsia"/>
          <w:sz w:val="32"/>
          <w:szCs w:val="32"/>
        </w:rPr>
        <w:t>、</w:t>
      </w:r>
      <w:r w:rsidRPr="00CF13FE">
        <w:rPr>
          <w:rFonts w:ascii="仿宋_GB2312" w:eastAsia="仿宋_GB2312" w:hAnsi="Calibri" w:hint="eastAsia"/>
          <w:sz w:val="32"/>
          <w:szCs w:val="32"/>
        </w:rPr>
        <w:t>造成投诉，给学校带来严重不良影响等，中选方</w:t>
      </w:r>
      <w:r w:rsidR="00FF47BA" w:rsidRPr="00CF13FE">
        <w:rPr>
          <w:rFonts w:ascii="仿宋_GB2312" w:eastAsia="仿宋_GB2312" w:hAnsi="Calibri" w:hint="eastAsia"/>
          <w:sz w:val="32"/>
          <w:szCs w:val="32"/>
        </w:rPr>
        <w:t>须</w:t>
      </w:r>
      <w:r w:rsidRPr="00CF13FE">
        <w:rPr>
          <w:rFonts w:ascii="仿宋_GB2312" w:eastAsia="仿宋_GB2312" w:hAnsi="Calibri" w:hint="eastAsia"/>
          <w:sz w:val="32"/>
          <w:szCs w:val="32"/>
        </w:rPr>
        <w:t>承担全部赔偿损失的责任。</w:t>
      </w:r>
    </w:p>
    <w:p w14:paraId="04D01572" w14:textId="7B8E92E6" w:rsidR="00B71797" w:rsidRPr="00CF13FE" w:rsidRDefault="00F95A3E"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（3）按学校要求及时提供采购产品的生产厂家等有关资料及</w:t>
      </w:r>
      <w:r w:rsidRPr="00CF13FE">
        <w:rPr>
          <w:rFonts w:ascii="仿宋_GB2312" w:eastAsia="仿宋_GB2312" w:hAnsi="Calibri" w:hint="eastAsia"/>
          <w:sz w:val="32"/>
          <w:szCs w:val="32"/>
        </w:rPr>
        <w:lastRenderedPageBreak/>
        <w:t>检测报告，</w:t>
      </w:r>
      <w:r w:rsidR="00B71797" w:rsidRPr="00CF13FE">
        <w:rPr>
          <w:rFonts w:ascii="仿宋_GB2312" w:eastAsia="仿宋_GB2312" w:hAnsi="Calibri" w:hint="eastAsia"/>
          <w:sz w:val="32"/>
          <w:szCs w:val="32"/>
        </w:rPr>
        <w:t>否则</w:t>
      </w:r>
      <w:r w:rsidR="00FF47BA" w:rsidRPr="00CF13FE">
        <w:rPr>
          <w:rFonts w:ascii="仿宋_GB2312" w:eastAsia="仿宋_GB2312" w:hAnsi="Calibri" w:hint="eastAsia"/>
          <w:sz w:val="32"/>
          <w:szCs w:val="32"/>
        </w:rPr>
        <w:t>学校</w:t>
      </w:r>
      <w:r w:rsidR="00B71797" w:rsidRPr="00CF13FE">
        <w:rPr>
          <w:rFonts w:ascii="仿宋_GB2312" w:eastAsia="仿宋_GB2312" w:hAnsi="Calibri" w:hint="eastAsia"/>
          <w:sz w:val="32"/>
          <w:szCs w:val="32"/>
        </w:rPr>
        <w:t>有权终止合同，</w:t>
      </w:r>
      <w:r w:rsidR="00FF47BA" w:rsidRPr="00CF13FE">
        <w:rPr>
          <w:rFonts w:ascii="仿宋_GB2312" w:eastAsia="仿宋_GB2312" w:hAnsi="Calibri" w:hint="eastAsia"/>
          <w:sz w:val="32"/>
          <w:szCs w:val="32"/>
        </w:rPr>
        <w:t>中选方</w:t>
      </w:r>
      <w:r w:rsidR="00B71797" w:rsidRPr="00CF13FE">
        <w:rPr>
          <w:rFonts w:ascii="仿宋_GB2312" w:eastAsia="仿宋_GB2312" w:hAnsi="Calibri" w:hint="eastAsia"/>
          <w:sz w:val="32"/>
          <w:szCs w:val="32"/>
        </w:rPr>
        <w:t>承担相应的违约责任。</w:t>
      </w:r>
    </w:p>
    <w:p w14:paraId="66D1C855" w14:textId="6A07D984" w:rsidR="00B71797" w:rsidRPr="00CF13FE" w:rsidRDefault="00F95A3E"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（4）</w:t>
      </w:r>
      <w:r w:rsidR="00B71797" w:rsidRPr="00CF13FE">
        <w:rPr>
          <w:rFonts w:ascii="仿宋_GB2312" w:eastAsia="仿宋_GB2312" w:hAnsi="Calibri" w:hint="eastAsia"/>
          <w:sz w:val="32"/>
          <w:szCs w:val="32"/>
        </w:rPr>
        <w:t>所供产品必须符合</w:t>
      </w:r>
      <w:r w:rsidRPr="00CF13FE">
        <w:rPr>
          <w:rFonts w:ascii="仿宋_GB2312" w:eastAsia="仿宋_GB2312" w:hAnsi="Calibri" w:hint="eastAsia"/>
          <w:sz w:val="32"/>
          <w:szCs w:val="32"/>
        </w:rPr>
        <w:t>学校</w:t>
      </w:r>
      <w:r w:rsidR="00B71797" w:rsidRPr="00CF13FE">
        <w:rPr>
          <w:rFonts w:ascii="仿宋_GB2312" w:eastAsia="仿宋_GB2312" w:hAnsi="Calibri" w:hint="eastAsia"/>
          <w:sz w:val="32"/>
          <w:szCs w:val="32"/>
        </w:rPr>
        <w:t>对其数量、质量的明确要求，不得随意变更或以次充好，应保证产品的有效期，不得提供即将过期或腐败变质、合成加工的产品，对即将到期的所供产品</w:t>
      </w:r>
      <w:r w:rsidRPr="00CF13FE">
        <w:rPr>
          <w:rFonts w:ascii="仿宋_GB2312" w:eastAsia="仿宋_GB2312" w:hAnsi="Calibri" w:hint="eastAsia"/>
          <w:sz w:val="32"/>
          <w:szCs w:val="32"/>
        </w:rPr>
        <w:t>学校</w:t>
      </w:r>
      <w:r w:rsidR="00B71797" w:rsidRPr="00CF13FE">
        <w:rPr>
          <w:rFonts w:ascii="仿宋_GB2312" w:eastAsia="仿宋_GB2312" w:hAnsi="Calibri" w:hint="eastAsia"/>
          <w:sz w:val="32"/>
          <w:szCs w:val="32"/>
        </w:rPr>
        <w:t>有权拒绝接受。</w:t>
      </w:r>
    </w:p>
    <w:p w14:paraId="522FF962" w14:textId="4F3DA603" w:rsidR="00B71797" w:rsidRPr="00CF13FE" w:rsidRDefault="00F95A3E"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（5）中选方</w:t>
      </w:r>
      <w:r w:rsidR="00B71797" w:rsidRPr="00CF13FE">
        <w:rPr>
          <w:rFonts w:ascii="仿宋_GB2312" w:eastAsia="仿宋_GB2312" w:hAnsi="Calibri" w:hint="eastAsia"/>
          <w:sz w:val="32"/>
          <w:szCs w:val="32"/>
        </w:rPr>
        <w:t>在收到</w:t>
      </w:r>
      <w:r w:rsidRPr="00CF13FE">
        <w:rPr>
          <w:rFonts w:ascii="仿宋_GB2312" w:eastAsia="仿宋_GB2312" w:hAnsi="Calibri" w:hint="eastAsia"/>
          <w:sz w:val="32"/>
          <w:szCs w:val="32"/>
        </w:rPr>
        <w:t>学校</w:t>
      </w:r>
      <w:r w:rsidR="00B71797" w:rsidRPr="00CF13FE">
        <w:rPr>
          <w:rFonts w:ascii="仿宋_GB2312" w:eastAsia="仿宋_GB2312" w:hAnsi="Calibri" w:hint="eastAsia"/>
          <w:sz w:val="32"/>
          <w:szCs w:val="32"/>
        </w:rPr>
        <w:t>关于服务质量、卫生质量</w:t>
      </w:r>
      <w:r w:rsidRPr="00CF13FE">
        <w:rPr>
          <w:rFonts w:ascii="仿宋_GB2312" w:eastAsia="仿宋_GB2312" w:hAnsi="Calibri" w:hint="eastAsia"/>
          <w:sz w:val="32"/>
          <w:szCs w:val="32"/>
        </w:rPr>
        <w:t>等</w:t>
      </w:r>
      <w:r w:rsidR="00B71797" w:rsidRPr="00CF13FE">
        <w:rPr>
          <w:rFonts w:ascii="仿宋_GB2312" w:eastAsia="仿宋_GB2312" w:hAnsi="Calibri" w:hint="eastAsia"/>
          <w:sz w:val="32"/>
          <w:szCs w:val="32"/>
        </w:rPr>
        <w:t>问题的通知后</w:t>
      </w:r>
      <w:r w:rsidRPr="00CF13FE">
        <w:rPr>
          <w:rFonts w:ascii="仿宋_GB2312" w:eastAsia="仿宋_GB2312" w:hAnsi="Calibri" w:hint="eastAsia"/>
          <w:sz w:val="32"/>
          <w:szCs w:val="32"/>
        </w:rPr>
        <w:t>，须在</w:t>
      </w:r>
      <w:r w:rsidR="00B71797" w:rsidRPr="00CF13FE">
        <w:rPr>
          <w:rFonts w:ascii="仿宋_GB2312" w:eastAsia="仿宋_GB2312" w:hAnsi="Calibri" w:hint="eastAsia"/>
          <w:sz w:val="32"/>
          <w:szCs w:val="32"/>
        </w:rPr>
        <w:t>三天内迅速查处并书面答复。</w:t>
      </w:r>
      <w:r w:rsidRPr="00CF13FE">
        <w:rPr>
          <w:rFonts w:ascii="仿宋_GB2312" w:eastAsia="仿宋_GB2312" w:hAnsi="Calibri" w:hint="eastAsia"/>
          <w:sz w:val="32"/>
          <w:szCs w:val="32"/>
        </w:rPr>
        <w:t>若中选</w:t>
      </w:r>
      <w:r w:rsidR="00B71797" w:rsidRPr="00CF13FE">
        <w:rPr>
          <w:rFonts w:ascii="仿宋_GB2312" w:eastAsia="仿宋_GB2312" w:hAnsi="Calibri" w:hint="eastAsia"/>
          <w:sz w:val="32"/>
          <w:szCs w:val="32"/>
        </w:rPr>
        <w:t>方在收到通知三天后没有弥补缺陷，</w:t>
      </w:r>
      <w:r w:rsidRPr="00CF13FE">
        <w:rPr>
          <w:rFonts w:ascii="仿宋_GB2312" w:eastAsia="仿宋_GB2312" w:hAnsi="Calibri" w:hint="eastAsia"/>
          <w:sz w:val="32"/>
          <w:szCs w:val="32"/>
        </w:rPr>
        <w:t>学校</w:t>
      </w:r>
      <w:r w:rsidR="00B71797" w:rsidRPr="00CF13FE">
        <w:rPr>
          <w:rFonts w:ascii="仿宋_GB2312" w:eastAsia="仿宋_GB2312" w:hAnsi="Calibri" w:hint="eastAsia"/>
          <w:sz w:val="32"/>
          <w:szCs w:val="32"/>
        </w:rPr>
        <w:t>可采取必要的补救措施，但风险和费用将由</w:t>
      </w:r>
      <w:r w:rsidRPr="00CF13FE">
        <w:rPr>
          <w:rFonts w:ascii="仿宋_GB2312" w:eastAsia="仿宋_GB2312" w:hAnsi="Calibri" w:hint="eastAsia"/>
          <w:sz w:val="32"/>
          <w:szCs w:val="32"/>
        </w:rPr>
        <w:t>中选方</w:t>
      </w:r>
      <w:r w:rsidR="00B71797" w:rsidRPr="00CF13FE">
        <w:rPr>
          <w:rFonts w:ascii="仿宋_GB2312" w:eastAsia="仿宋_GB2312" w:hAnsi="Calibri" w:hint="eastAsia"/>
          <w:sz w:val="32"/>
          <w:szCs w:val="32"/>
        </w:rPr>
        <w:t>承担。</w:t>
      </w:r>
    </w:p>
    <w:p w14:paraId="6DAEC57E" w14:textId="77777777" w:rsidR="009C4B80" w:rsidRPr="00B8606A" w:rsidRDefault="00FF1FB7" w:rsidP="00533613">
      <w:pPr>
        <w:widowControl/>
        <w:spacing w:line="360" w:lineRule="auto"/>
        <w:ind w:firstLineChars="200" w:firstLine="643"/>
        <w:jc w:val="left"/>
        <w:rPr>
          <w:rFonts w:ascii="仿宋_GB2312" w:eastAsia="仿宋_GB2312" w:hAnsi="宋体"/>
          <w:b/>
          <w:bCs/>
          <w:sz w:val="32"/>
          <w:szCs w:val="32"/>
        </w:rPr>
      </w:pPr>
      <w:r w:rsidRPr="00B8606A">
        <w:rPr>
          <w:rFonts w:ascii="仿宋_GB2312" w:eastAsia="仿宋_GB2312" w:hAnsi="宋体"/>
          <w:b/>
          <w:bCs/>
          <w:sz w:val="32"/>
          <w:szCs w:val="32"/>
        </w:rPr>
        <w:t>4</w:t>
      </w:r>
      <w:r w:rsidR="00BE7D97" w:rsidRPr="00B8606A">
        <w:rPr>
          <w:rFonts w:ascii="仿宋_GB2312" w:eastAsia="仿宋_GB2312" w:hAnsi="宋体" w:hint="eastAsia"/>
          <w:b/>
          <w:bCs/>
          <w:sz w:val="32"/>
          <w:szCs w:val="32"/>
        </w:rPr>
        <w:t>.验收</w:t>
      </w:r>
    </w:p>
    <w:p w14:paraId="00404F15" w14:textId="64DB6A5B" w:rsidR="00B71797" w:rsidRPr="00B8606A" w:rsidRDefault="00B71797" w:rsidP="009C4B80">
      <w:pPr>
        <w:widowControl/>
        <w:spacing w:line="360" w:lineRule="auto"/>
        <w:ind w:firstLineChars="200" w:firstLine="640"/>
        <w:jc w:val="left"/>
        <w:rPr>
          <w:rFonts w:ascii="仿宋_GB2312" w:eastAsia="仿宋_GB2312" w:hAnsi="宋体"/>
          <w:sz w:val="32"/>
          <w:szCs w:val="32"/>
        </w:rPr>
      </w:pPr>
      <w:r w:rsidRPr="00B8606A">
        <w:rPr>
          <w:rFonts w:ascii="仿宋_GB2312" w:eastAsia="仿宋_GB2312" w:hAnsi="宋体" w:hint="eastAsia"/>
          <w:sz w:val="32"/>
          <w:szCs w:val="32"/>
        </w:rPr>
        <w:t>严格按照《财政部关于进一步加强政府采购需求和履约验收管理的指导意见》（财库〔2016〕205号）等政府采购相关法律法规的要求进行验收。每次送货，</w:t>
      </w:r>
      <w:r w:rsidR="00F95A3E" w:rsidRPr="00B8606A">
        <w:rPr>
          <w:rFonts w:ascii="仿宋_GB2312" w:eastAsia="仿宋_GB2312" w:hAnsi="宋体" w:hint="eastAsia"/>
          <w:sz w:val="32"/>
          <w:szCs w:val="32"/>
        </w:rPr>
        <w:t>学校</w:t>
      </w:r>
      <w:r w:rsidRPr="00B8606A">
        <w:rPr>
          <w:rFonts w:ascii="仿宋_GB2312" w:eastAsia="仿宋_GB2312" w:hAnsi="宋体" w:hint="eastAsia"/>
          <w:sz w:val="32"/>
          <w:szCs w:val="32"/>
        </w:rPr>
        <w:t>应及时组织验收，严格按照国家食品安全质量标准，各级食品药品监督部门和教育主管部门要求，以及中选方提供的产品合格证明和双方约定的其他事项验收。在验收时发现质量问题、数量不足或相关技术规格与招标文件和投标文件不符的，</w:t>
      </w:r>
      <w:r w:rsidR="00F95A3E" w:rsidRPr="00B8606A">
        <w:rPr>
          <w:rFonts w:ascii="仿宋_GB2312" w:eastAsia="仿宋_GB2312" w:hAnsi="宋体" w:hint="eastAsia"/>
          <w:sz w:val="32"/>
          <w:szCs w:val="32"/>
        </w:rPr>
        <w:t>学校</w:t>
      </w:r>
      <w:r w:rsidRPr="00B8606A">
        <w:rPr>
          <w:rFonts w:ascii="仿宋_GB2312" w:eastAsia="仿宋_GB2312" w:hAnsi="宋体" w:hint="eastAsia"/>
          <w:sz w:val="32"/>
          <w:szCs w:val="32"/>
        </w:rPr>
        <w:t>有权拒绝验收。对中选方提供的不合格产品有权退回。</w:t>
      </w:r>
    </w:p>
    <w:p w14:paraId="2CF3381B" w14:textId="1FF7937A" w:rsidR="00BE7D97" w:rsidRPr="00B8606A" w:rsidRDefault="00CF51DF" w:rsidP="00533613">
      <w:pPr>
        <w:widowControl/>
        <w:spacing w:line="360" w:lineRule="auto"/>
        <w:ind w:firstLineChars="200" w:firstLine="643"/>
        <w:jc w:val="left"/>
        <w:rPr>
          <w:rFonts w:ascii="仿宋_GB2312" w:eastAsia="仿宋_GB2312" w:hAnsi="Calibri"/>
          <w:b/>
          <w:bCs/>
          <w:sz w:val="32"/>
          <w:szCs w:val="32"/>
        </w:rPr>
      </w:pPr>
      <w:r w:rsidRPr="00B8606A">
        <w:rPr>
          <w:rFonts w:ascii="仿宋_GB2312" w:eastAsia="仿宋_GB2312" w:hAnsi="Calibri"/>
          <w:b/>
          <w:bCs/>
          <w:sz w:val="32"/>
          <w:szCs w:val="32"/>
        </w:rPr>
        <w:t>5</w:t>
      </w:r>
      <w:r w:rsidR="00BE7D97" w:rsidRPr="00B8606A">
        <w:rPr>
          <w:rFonts w:ascii="仿宋_GB2312" w:eastAsia="仿宋_GB2312" w:hAnsi="Calibri" w:hint="eastAsia"/>
          <w:b/>
          <w:bCs/>
          <w:sz w:val="32"/>
          <w:szCs w:val="32"/>
        </w:rPr>
        <w:t>.合同签订</w:t>
      </w:r>
    </w:p>
    <w:p w14:paraId="09BC1F4E" w14:textId="21D354C2" w:rsidR="00BE7D97" w:rsidRPr="00B8606A" w:rsidRDefault="00BE7D97" w:rsidP="00533613">
      <w:pPr>
        <w:tabs>
          <w:tab w:val="left" w:pos="426"/>
        </w:tabs>
        <w:spacing w:line="360" w:lineRule="auto"/>
        <w:ind w:firstLineChars="200" w:firstLine="640"/>
        <w:rPr>
          <w:rFonts w:ascii="仿宋_GB2312" w:eastAsia="仿宋_GB2312" w:hAnsi="Calibri"/>
          <w:sz w:val="32"/>
          <w:szCs w:val="32"/>
        </w:rPr>
      </w:pPr>
      <w:r w:rsidRPr="00B8606A">
        <w:rPr>
          <w:rFonts w:ascii="仿宋_GB2312" w:eastAsia="仿宋_GB2312" w:hAnsi="Calibri" w:hint="eastAsia"/>
          <w:sz w:val="32"/>
          <w:szCs w:val="32"/>
        </w:rPr>
        <w:t>（1）</w:t>
      </w:r>
      <w:r w:rsidR="00CF51DF" w:rsidRPr="00B8606A">
        <w:rPr>
          <w:rFonts w:ascii="仿宋_GB2312" w:eastAsia="仿宋_GB2312" w:hAnsi="Calibri" w:hint="eastAsia"/>
          <w:sz w:val="32"/>
          <w:szCs w:val="32"/>
        </w:rPr>
        <w:t>比选结果公示</w:t>
      </w:r>
      <w:r w:rsidRPr="00B8606A">
        <w:rPr>
          <w:rFonts w:ascii="仿宋_GB2312" w:eastAsia="仿宋_GB2312" w:hAnsi="Calibri" w:hint="eastAsia"/>
          <w:sz w:val="32"/>
          <w:szCs w:val="32"/>
        </w:rPr>
        <w:t>后</w:t>
      </w:r>
      <w:r w:rsidR="00F95A3E" w:rsidRPr="00B8606A">
        <w:rPr>
          <w:rFonts w:ascii="仿宋_GB2312" w:eastAsia="仿宋_GB2312" w:hAnsi="Calibri" w:hint="eastAsia"/>
          <w:sz w:val="32"/>
          <w:szCs w:val="32"/>
        </w:rPr>
        <w:t>5</w:t>
      </w:r>
      <w:r w:rsidRPr="00B8606A">
        <w:rPr>
          <w:rFonts w:ascii="仿宋_GB2312" w:eastAsia="仿宋_GB2312" w:hAnsi="Calibri" w:hint="eastAsia"/>
          <w:sz w:val="32"/>
          <w:szCs w:val="32"/>
        </w:rPr>
        <w:t>日内由中选方拟定合同初稿，合同应包括合同文本、清单等</w:t>
      </w:r>
      <w:bookmarkStart w:id="6" w:name="_Hlk92361526"/>
      <w:r w:rsidRPr="00B8606A">
        <w:rPr>
          <w:rFonts w:ascii="仿宋_GB2312" w:eastAsia="仿宋_GB2312" w:hAnsi="Calibri" w:hint="eastAsia"/>
          <w:sz w:val="32"/>
          <w:szCs w:val="32"/>
        </w:rPr>
        <w:t>。</w:t>
      </w:r>
      <w:bookmarkEnd w:id="6"/>
      <w:r w:rsidR="00F95A3E" w:rsidRPr="00B8606A">
        <w:rPr>
          <w:rFonts w:ascii="仿宋_GB2312" w:eastAsia="仿宋_GB2312" w:hAnsi="Calibri" w:hint="eastAsia"/>
          <w:sz w:val="32"/>
          <w:szCs w:val="32"/>
        </w:rPr>
        <w:t>由于中选方的原因逾期未签订采购合同的，将视为放弃成交，取消其成交资格并将按相关规定进行处理。</w:t>
      </w:r>
    </w:p>
    <w:p w14:paraId="1109AF5B" w14:textId="69FF56D2" w:rsidR="00BE7D97" w:rsidRPr="00B8606A" w:rsidRDefault="00BE7D97" w:rsidP="00533613">
      <w:pPr>
        <w:tabs>
          <w:tab w:val="left" w:pos="426"/>
        </w:tabs>
        <w:spacing w:line="360" w:lineRule="auto"/>
        <w:ind w:firstLineChars="200" w:firstLine="640"/>
        <w:rPr>
          <w:rFonts w:ascii="仿宋_GB2312" w:eastAsia="仿宋_GB2312" w:hAnsi="Calibri"/>
          <w:sz w:val="32"/>
          <w:szCs w:val="32"/>
        </w:rPr>
      </w:pPr>
      <w:r w:rsidRPr="00B8606A">
        <w:rPr>
          <w:rFonts w:ascii="仿宋_GB2312" w:eastAsia="仿宋_GB2312" w:hAnsi="Calibri" w:hint="eastAsia"/>
          <w:sz w:val="32"/>
          <w:szCs w:val="32"/>
        </w:rPr>
        <w:lastRenderedPageBreak/>
        <w:t>（2）</w:t>
      </w:r>
      <w:r w:rsidR="00435C65" w:rsidRPr="00B8606A">
        <w:rPr>
          <w:rFonts w:ascii="仿宋_GB2312" w:eastAsia="仿宋_GB2312" w:hAnsi="Calibri" w:hint="eastAsia"/>
          <w:sz w:val="32"/>
          <w:szCs w:val="32"/>
        </w:rPr>
        <w:t>签订合同时，</w:t>
      </w:r>
      <w:r w:rsidR="00FF47BA" w:rsidRPr="00B8606A">
        <w:rPr>
          <w:rFonts w:ascii="仿宋_GB2312" w:eastAsia="仿宋_GB2312" w:hAnsi="Calibri" w:hint="eastAsia"/>
          <w:sz w:val="32"/>
          <w:szCs w:val="32"/>
        </w:rPr>
        <w:t>01</w:t>
      </w:r>
      <w:r w:rsidR="00435C65" w:rsidRPr="00B8606A">
        <w:rPr>
          <w:rFonts w:ascii="仿宋_GB2312" w:eastAsia="仿宋_GB2312" w:hAnsi="Calibri" w:hint="eastAsia"/>
          <w:sz w:val="32"/>
          <w:szCs w:val="32"/>
        </w:rPr>
        <w:t>包</w:t>
      </w:r>
      <w:r w:rsidR="001166F9" w:rsidRPr="00B8606A">
        <w:rPr>
          <w:rFonts w:ascii="仿宋_GB2312" w:eastAsia="仿宋_GB2312" w:hAnsi="Calibri" w:hint="eastAsia"/>
          <w:sz w:val="32"/>
          <w:szCs w:val="32"/>
        </w:rPr>
        <w:t>（干杂类）</w:t>
      </w:r>
      <w:r w:rsidR="00435C65" w:rsidRPr="00B8606A">
        <w:rPr>
          <w:rFonts w:ascii="仿宋_GB2312" w:eastAsia="仿宋_GB2312" w:hAnsi="Calibri" w:hint="eastAsia"/>
          <w:sz w:val="32"/>
          <w:szCs w:val="32"/>
        </w:rPr>
        <w:t>、</w:t>
      </w:r>
      <w:r w:rsidR="00FF47BA" w:rsidRPr="00B8606A">
        <w:rPr>
          <w:rFonts w:ascii="仿宋_GB2312" w:eastAsia="仿宋_GB2312" w:hAnsi="Calibri" w:hint="eastAsia"/>
          <w:sz w:val="32"/>
          <w:szCs w:val="32"/>
        </w:rPr>
        <w:t>02</w:t>
      </w:r>
      <w:r w:rsidR="00435C65" w:rsidRPr="00B8606A">
        <w:rPr>
          <w:rFonts w:ascii="仿宋_GB2312" w:eastAsia="仿宋_GB2312" w:hAnsi="Calibri" w:hint="eastAsia"/>
          <w:sz w:val="32"/>
          <w:szCs w:val="32"/>
        </w:rPr>
        <w:t>包</w:t>
      </w:r>
      <w:r w:rsidR="001166F9" w:rsidRPr="00B8606A">
        <w:rPr>
          <w:rFonts w:ascii="仿宋_GB2312" w:eastAsia="仿宋_GB2312" w:hAnsi="Calibri" w:hint="eastAsia"/>
          <w:sz w:val="32"/>
          <w:szCs w:val="32"/>
        </w:rPr>
        <w:t>（米线类）</w:t>
      </w:r>
      <w:r w:rsidR="003878EF">
        <w:rPr>
          <w:rFonts w:ascii="仿宋_GB2312" w:eastAsia="仿宋_GB2312" w:hAnsi="Calibri" w:hint="eastAsia"/>
          <w:sz w:val="32"/>
          <w:szCs w:val="32"/>
        </w:rPr>
        <w:t>每包</w:t>
      </w:r>
      <w:r w:rsidR="00435C65" w:rsidRPr="00B8606A">
        <w:rPr>
          <w:rFonts w:ascii="仿宋_GB2312" w:eastAsia="仿宋_GB2312" w:hAnsi="Calibri" w:hint="eastAsia"/>
          <w:sz w:val="32"/>
          <w:szCs w:val="32"/>
        </w:rPr>
        <w:t>须缴纳履约保证金5000元（大写：伍仟元）</w:t>
      </w:r>
      <w:r w:rsidR="00FF47BA" w:rsidRPr="00B8606A">
        <w:rPr>
          <w:rFonts w:ascii="仿宋_GB2312" w:eastAsia="仿宋_GB2312" w:hAnsi="Calibri" w:hint="eastAsia"/>
          <w:sz w:val="32"/>
          <w:szCs w:val="32"/>
        </w:rPr>
        <w:t>。</w:t>
      </w:r>
      <w:r w:rsidR="00A21356" w:rsidRPr="00B8606A">
        <w:rPr>
          <w:rFonts w:ascii="仿宋_GB2312" w:eastAsia="仿宋_GB2312" w:hAnsi="Calibri" w:hint="eastAsia"/>
          <w:sz w:val="32"/>
          <w:szCs w:val="32"/>
        </w:rPr>
        <w:t>合同期满后，</w:t>
      </w:r>
      <w:bookmarkStart w:id="7" w:name="_Hlk164670430"/>
      <w:r w:rsidR="00A21356" w:rsidRPr="00B8606A">
        <w:rPr>
          <w:rFonts w:ascii="仿宋_GB2312" w:eastAsia="仿宋_GB2312" w:hAnsi="Calibri" w:hint="eastAsia"/>
          <w:sz w:val="32"/>
          <w:szCs w:val="32"/>
        </w:rPr>
        <w:t>考核</w:t>
      </w:r>
      <w:bookmarkEnd w:id="7"/>
      <w:r w:rsidR="00A21356" w:rsidRPr="00B8606A">
        <w:rPr>
          <w:rFonts w:ascii="仿宋_GB2312" w:eastAsia="仿宋_GB2312" w:hAnsi="Calibri" w:hint="eastAsia"/>
          <w:sz w:val="32"/>
          <w:szCs w:val="32"/>
        </w:rPr>
        <w:t>结果合格的无息退还</w:t>
      </w:r>
      <w:r w:rsidR="00FF47BA" w:rsidRPr="00B8606A">
        <w:rPr>
          <w:rFonts w:ascii="仿宋_GB2312" w:eastAsia="仿宋_GB2312" w:hAnsi="Calibri" w:hint="eastAsia"/>
          <w:sz w:val="32"/>
          <w:szCs w:val="32"/>
        </w:rPr>
        <w:t>；</w:t>
      </w:r>
      <w:r w:rsidR="002F720A" w:rsidRPr="002F720A">
        <w:rPr>
          <w:rFonts w:ascii="仿宋_GB2312" w:eastAsia="仿宋_GB2312" w:hAnsi="Calibri" w:hint="eastAsia"/>
          <w:sz w:val="32"/>
          <w:szCs w:val="32"/>
        </w:rPr>
        <w:t>考核</w:t>
      </w:r>
      <w:r w:rsidR="003719CB" w:rsidRPr="00B8606A">
        <w:rPr>
          <w:rFonts w:ascii="仿宋_GB2312" w:eastAsia="仿宋_GB2312" w:hAnsi="Calibri" w:hint="eastAsia"/>
          <w:sz w:val="32"/>
          <w:szCs w:val="32"/>
        </w:rPr>
        <w:t>结果不合格或者合同签订后未按要求供货的，</w:t>
      </w:r>
      <w:r w:rsidR="00A21356" w:rsidRPr="00B8606A">
        <w:rPr>
          <w:rFonts w:ascii="仿宋_GB2312" w:eastAsia="仿宋_GB2312" w:hAnsi="Calibri" w:hint="eastAsia"/>
          <w:sz w:val="32"/>
          <w:szCs w:val="32"/>
        </w:rPr>
        <w:t>将不予退还履约保证金，</w:t>
      </w:r>
      <w:r w:rsidR="00FF47BA" w:rsidRPr="00B8606A">
        <w:rPr>
          <w:rFonts w:ascii="仿宋_GB2312" w:eastAsia="仿宋_GB2312" w:hAnsi="Calibri" w:hint="eastAsia"/>
          <w:sz w:val="32"/>
          <w:szCs w:val="32"/>
        </w:rPr>
        <w:t>情况严重的按</w:t>
      </w:r>
      <w:r w:rsidR="00A21356" w:rsidRPr="00B8606A">
        <w:rPr>
          <w:rFonts w:ascii="仿宋_GB2312" w:eastAsia="仿宋_GB2312" w:hAnsi="Calibri" w:hint="eastAsia"/>
          <w:sz w:val="32"/>
          <w:szCs w:val="32"/>
        </w:rPr>
        <w:t>相关法律法规规定给予行政处罚。</w:t>
      </w:r>
    </w:p>
    <w:p w14:paraId="65198CAF" w14:textId="01246C2B" w:rsidR="00A21356" w:rsidRPr="00AD1A1A" w:rsidRDefault="00435C65" w:rsidP="00533613">
      <w:pPr>
        <w:tabs>
          <w:tab w:val="left" w:pos="426"/>
        </w:tabs>
        <w:spacing w:line="360" w:lineRule="auto"/>
        <w:ind w:firstLineChars="200" w:firstLine="640"/>
        <w:rPr>
          <w:rFonts w:ascii="仿宋_GB2312" w:eastAsia="仿宋_GB2312" w:hAnsi="Calibri"/>
          <w:color w:val="000000" w:themeColor="text1"/>
          <w:sz w:val="32"/>
          <w:szCs w:val="32"/>
        </w:rPr>
      </w:pPr>
      <w:r w:rsidRPr="00AD1A1A">
        <w:rPr>
          <w:rFonts w:ascii="仿宋_GB2312" w:eastAsia="仿宋_GB2312" w:hAnsi="Calibri" w:hint="eastAsia"/>
          <w:color w:val="000000" w:themeColor="text1"/>
          <w:sz w:val="32"/>
          <w:szCs w:val="32"/>
        </w:rPr>
        <w:t>（3）</w:t>
      </w:r>
      <w:r w:rsidR="00A21356" w:rsidRPr="00AD1A1A">
        <w:rPr>
          <w:rFonts w:ascii="仿宋_GB2312" w:eastAsia="仿宋_GB2312" w:hAnsi="Calibri" w:hint="eastAsia"/>
          <w:color w:val="000000" w:themeColor="text1"/>
          <w:sz w:val="32"/>
          <w:szCs w:val="32"/>
        </w:rPr>
        <w:t>服务期限三年，合同一年一签，考核合格</w:t>
      </w:r>
      <w:r w:rsidR="00FF47BA" w:rsidRPr="00AD1A1A">
        <w:rPr>
          <w:rFonts w:ascii="仿宋_GB2312" w:eastAsia="仿宋_GB2312" w:hAnsi="Calibri" w:hint="eastAsia"/>
          <w:color w:val="000000" w:themeColor="text1"/>
          <w:sz w:val="32"/>
          <w:szCs w:val="32"/>
        </w:rPr>
        <w:t>后</w:t>
      </w:r>
      <w:r w:rsidR="00A21356" w:rsidRPr="00AD1A1A">
        <w:rPr>
          <w:rFonts w:ascii="仿宋_GB2312" w:eastAsia="仿宋_GB2312" w:hAnsi="Calibri" w:hint="eastAsia"/>
          <w:color w:val="000000" w:themeColor="text1"/>
          <w:sz w:val="32"/>
          <w:szCs w:val="32"/>
        </w:rPr>
        <w:t>可以续签合同，续签最多不超过两次。</w:t>
      </w:r>
    </w:p>
    <w:p w14:paraId="6A1ADD45" w14:textId="77E180B0" w:rsidR="008D3EEB" w:rsidRPr="00B8606A" w:rsidRDefault="00CF51DF" w:rsidP="00533613">
      <w:pPr>
        <w:spacing w:line="360" w:lineRule="auto"/>
        <w:ind w:firstLineChars="200" w:firstLine="643"/>
        <w:rPr>
          <w:rFonts w:ascii="仿宋_GB2312" w:eastAsia="仿宋_GB2312" w:hAnsi="Calibri"/>
          <w:b/>
          <w:bCs/>
          <w:sz w:val="32"/>
          <w:szCs w:val="32"/>
        </w:rPr>
      </w:pPr>
      <w:r w:rsidRPr="00B8606A">
        <w:rPr>
          <w:rFonts w:ascii="仿宋_GB2312" w:eastAsia="仿宋_GB2312" w:hAnsi="Calibri"/>
          <w:b/>
          <w:bCs/>
          <w:sz w:val="32"/>
          <w:szCs w:val="32"/>
        </w:rPr>
        <w:t>6</w:t>
      </w:r>
      <w:r w:rsidR="00BE7D97" w:rsidRPr="00B8606A">
        <w:rPr>
          <w:rFonts w:ascii="仿宋_GB2312" w:eastAsia="仿宋_GB2312" w:hAnsi="Calibri" w:hint="eastAsia"/>
          <w:b/>
          <w:bCs/>
          <w:sz w:val="32"/>
          <w:szCs w:val="32"/>
        </w:rPr>
        <w:t>.合同款项与支付</w:t>
      </w:r>
    </w:p>
    <w:p w14:paraId="3E60B9FD" w14:textId="3BFAE1A9" w:rsidR="00C52E10" w:rsidRPr="00B8606A" w:rsidRDefault="008D3EEB" w:rsidP="00533613">
      <w:pPr>
        <w:spacing w:line="360" w:lineRule="auto"/>
        <w:ind w:firstLineChars="200" w:firstLine="640"/>
        <w:rPr>
          <w:rFonts w:ascii="仿宋_GB2312" w:eastAsia="仿宋_GB2312" w:hAnsi="Calibri"/>
          <w:color w:val="000000"/>
          <w:sz w:val="32"/>
          <w:szCs w:val="32"/>
        </w:rPr>
      </w:pPr>
      <w:r w:rsidRPr="00B8606A">
        <w:rPr>
          <w:rFonts w:ascii="仿宋_GB2312" w:eastAsia="仿宋_GB2312" w:hAnsi="Calibri" w:hint="eastAsia"/>
          <w:bCs/>
          <w:sz w:val="32"/>
          <w:szCs w:val="32"/>
        </w:rPr>
        <w:t>（1）</w:t>
      </w:r>
      <w:r w:rsidRPr="00B8606A">
        <w:rPr>
          <w:rFonts w:ascii="仿宋_GB2312" w:eastAsia="仿宋_GB2312" w:hAnsi="Calibri" w:hint="eastAsia"/>
          <w:sz w:val="32"/>
          <w:szCs w:val="32"/>
        </w:rPr>
        <w:t>中选价</w:t>
      </w:r>
      <w:r w:rsidR="00FF47BA" w:rsidRPr="00B8606A">
        <w:rPr>
          <w:rFonts w:ascii="仿宋_GB2312" w:eastAsia="仿宋_GB2312" w:hAnsi="Calibri" w:hint="eastAsia"/>
          <w:sz w:val="32"/>
          <w:szCs w:val="32"/>
        </w:rPr>
        <w:t>为</w:t>
      </w:r>
      <w:proofErr w:type="gramStart"/>
      <w:r w:rsidR="00C52E10" w:rsidRPr="00B8606A">
        <w:rPr>
          <w:rFonts w:ascii="仿宋_GB2312" w:eastAsia="仿宋_GB2312" w:hAnsi="Calibri" w:hint="eastAsia"/>
          <w:sz w:val="32"/>
          <w:szCs w:val="32"/>
        </w:rPr>
        <w:t>该种食材在</w:t>
      </w:r>
      <w:proofErr w:type="gramEnd"/>
      <w:r w:rsidR="00C52E10" w:rsidRPr="00B8606A">
        <w:rPr>
          <w:rFonts w:ascii="仿宋_GB2312" w:eastAsia="仿宋_GB2312" w:hAnsi="Calibri" w:hint="eastAsia"/>
          <w:sz w:val="32"/>
          <w:szCs w:val="32"/>
        </w:rPr>
        <w:t>市场价基础上固定</w:t>
      </w:r>
      <w:proofErr w:type="gramStart"/>
      <w:r w:rsidR="00FF47BA" w:rsidRPr="00B8606A">
        <w:rPr>
          <w:rFonts w:ascii="仿宋_GB2312" w:eastAsia="仿宋_GB2312" w:hAnsi="Calibri" w:hint="eastAsia"/>
          <w:sz w:val="32"/>
          <w:szCs w:val="32"/>
        </w:rPr>
        <w:t>下浮率</w:t>
      </w:r>
      <w:proofErr w:type="gramEnd"/>
      <w:r w:rsidR="00FF47BA" w:rsidRPr="00B8606A">
        <w:rPr>
          <w:rFonts w:ascii="仿宋_GB2312" w:eastAsia="仿宋_GB2312" w:hAnsi="Calibri" w:hint="eastAsia"/>
          <w:sz w:val="32"/>
          <w:szCs w:val="32"/>
        </w:rPr>
        <w:t>的</w:t>
      </w:r>
      <w:r w:rsidR="00435C65" w:rsidRPr="00B8606A">
        <w:rPr>
          <w:rFonts w:ascii="仿宋_GB2312" w:eastAsia="仿宋_GB2312" w:hAnsi="Calibri" w:hint="eastAsia"/>
          <w:sz w:val="32"/>
          <w:szCs w:val="32"/>
        </w:rPr>
        <w:t>单价</w:t>
      </w:r>
      <w:r w:rsidR="00435C65" w:rsidRPr="00B8606A">
        <w:rPr>
          <w:rFonts w:ascii="仿宋_GB2312" w:eastAsia="仿宋_GB2312" w:hAnsi="Calibri" w:hint="eastAsia"/>
          <w:color w:val="000000"/>
          <w:sz w:val="32"/>
          <w:szCs w:val="32"/>
        </w:rPr>
        <w:t>，包含完成该项目所需的设备及</w:t>
      </w:r>
      <w:r w:rsidR="00FF47BA" w:rsidRPr="00B8606A">
        <w:rPr>
          <w:rFonts w:ascii="仿宋_GB2312" w:eastAsia="仿宋_GB2312" w:hAnsi="Calibri" w:hint="eastAsia"/>
          <w:color w:val="000000"/>
          <w:sz w:val="32"/>
          <w:szCs w:val="32"/>
        </w:rPr>
        <w:t>加工、</w:t>
      </w:r>
      <w:r w:rsidR="00435C65" w:rsidRPr="00B8606A">
        <w:rPr>
          <w:rFonts w:ascii="仿宋_GB2312" w:eastAsia="仿宋_GB2312" w:hAnsi="Calibri" w:hint="eastAsia"/>
          <w:color w:val="000000"/>
          <w:sz w:val="32"/>
          <w:szCs w:val="32"/>
        </w:rPr>
        <w:t>损耗、运输、人工、税等全部费用</w:t>
      </w:r>
      <w:r w:rsidR="00FF47BA" w:rsidRPr="00B8606A">
        <w:rPr>
          <w:rFonts w:ascii="仿宋_GB2312" w:eastAsia="仿宋_GB2312" w:hAnsi="Calibri" w:hint="eastAsia"/>
          <w:color w:val="000000"/>
          <w:sz w:val="32"/>
          <w:szCs w:val="32"/>
        </w:rPr>
        <w:t>。</w:t>
      </w:r>
      <w:r w:rsidR="00C52E10" w:rsidRPr="00B8606A">
        <w:rPr>
          <w:rFonts w:ascii="仿宋_GB2312" w:eastAsia="仿宋_GB2312" w:hAnsi="Calibri" w:hint="eastAsia"/>
          <w:color w:val="000000"/>
          <w:sz w:val="32"/>
          <w:szCs w:val="32"/>
        </w:rPr>
        <w:t>市场价由学校定期(每周不少于一次)指派相关人员前往市场查实各</w:t>
      </w:r>
      <w:proofErr w:type="gramStart"/>
      <w:r w:rsidR="00C52E10" w:rsidRPr="00B8606A">
        <w:rPr>
          <w:rFonts w:ascii="仿宋_GB2312" w:eastAsia="仿宋_GB2312" w:hAnsi="Calibri" w:hint="eastAsia"/>
          <w:color w:val="000000"/>
          <w:sz w:val="32"/>
          <w:szCs w:val="32"/>
        </w:rPr>
        <w:t>类食材</w:t>
      </w:r>
      <w:proofErr w:type="gramEnd"/>
      <w:r w:rsidR="00C52E10" w:rsidRPr="00B8606A">
        <w:rPr>
          <w:rFonts w:ascii="仿宋_GB2312" w:eastAsia="仿宋_GB2312" w:hAnsi="Calibri" w:hint="eastAsia"/>
          <w:color w:val="000000"/>
          <w:sz w:val="32"/>
          <w:szCs w:val="32"/>
        </w:rPr>
        <w:t>市场价格并做详细记录，以所记录的周边大型市场中的一家或多家的</w:t>
      </w:r>
      <w:proofErr w:type="gramStart"/>
      <w:r w:rsidR="00C52E10" w:rsidRPr="00B8606A">
        <w:rPr>
          <w:rFonts w:ascii="仿宋_GB2312" w:eastAsia="仿宋_GB2312" w:hAnsi="Calibri" w:hint="eastAsia"/>
          <w:color w:val="000000"/>
          <w:sz w:val="32"/>
          <w:szCs w:val="32"/>
        </w:rPr>
        <w:t>相关食材</w:t>
      </w:r>
      <w:r w:rsidR="00CF4920">
        <w:rPr>
          <w:rFonts w:ascii="仿宋_GB2312" w:eastAsia="仿宋_GB2312" w:hAnsi="Calibri" w:hint="eastAsia"/>
          <w:color w:val="000000"/>
          <w:sz w:val="32"/>
          <w:szCs w:val="32"/>
        </w:rPr>
        <w:t>的</w:t>
      </w:r>
      <w:proofErr w:type="gramEnd"/>
      <w:r w:rsidR="00C52E10" w:rsidRPr="00B8606A">
        <w:rPr>
          <w:rFonts w:ascii="仿宋_GB2312" w:eastAsia="仿宋_GB2312" w:hAnsi="Calibri" w:hint="eastAsia"/>
          <w:color w:val="000000"/>
          <w:sz w:val="32"/>
          <w:szCs w:val="32"/>
        </w:rPr>
        <w:t>日常</w:t>
      </w:r>
      <w:r w:rsidR="00CF4920">
        <w:rPr>
          <w:rFonts w:ascii="仿宋_GB2312" w:eastAsia="仿宋_GB2312" w:hAnsi="Calibri" w:hint="eastAsia"/>
          <w:color w:val="000000"/>
          <w:sz w:val="32"/>
          <w:szCs w:val="32"/>
        </w:rPr>
        <w:t>挂牌</w:t>
      </w:r>
      <w:r w:rsidR="00C52E10" w:rsidRPr="00B8606A">
        <w:rPr>
          <w:rFonts w:ascii="仿宋_GB2312" w:eastAsia="仿宋_GB2312" w:hAnsi="Calibri" w:hint="eastAsia"/>
          <w:color w:val="000000"/>
          <w:sz w:val="32"/>
          <w:szCs w:val="32"/>
        </w:rPr>
        <w:t>价为市场价（多家则取其平均价），</w:t>
      </w:r>
      <w:r w:rsidR="00435C65" w:rsidRPr="00B8606A">
        <w:rPr>
          <w:rFonts w:ascii="仿宋_GB2312" w:eastAsia="仿宋_GB2312" w:hAnsi="Calibri" w:hint="eastAsia"/>
          <w:color w:val="000000"/>
          <w:sz w:val="32"/>
          <w:szCs w:val="32"/>
        </w:rPr>
        <w:t>单价=市场价×</w:t>
      </w:r>
      <w:r w:rsidR="00435C65" w:rsidRPr="00CF4920">
        <w:rPr>
          <w:rFonts w:ascii="仿宋_GB2312" w:eastAsia="仿宋_GB2312" w:hAnsi="Calibri" w:hint="eastAsia"/>
          <w:color w:val="000000" w:themeColor="text1"/>
          <w:sz w:val="32"/>
          <w:szCs w:val="32"/>
        </w:rPr>
        <w:t>（1-下浮</w:t>
      </w:r>
      <w:r w:rsidR="00FF47BA" w:rsidRPr="00CF4920">
        <w:rPr>
          <w:rFonts w:ascii="仿宋_GB2312" w:eastAsia="仿宋_GB2312" w:hAnsi="Calibri" w:hint="eastAsia"/>
          <w:color w:val="000000" w:themeColor="text1"/>
          <w:sz w:val="32"/>
          <w:szCs w:val="32"/>
        </w:rPr>
        <w:t>率</w:t>
      </w:r>
      <w:r w:rsidR="00435C65" w:rsidRPr="00CF4920">
        <w:rPr>
          <w:rFonts w:ascii="仿宋_GB2312" w:eastAsia="仿宋_GB2312" w:hAnsi="Calibri" w:hint="eastAsia"/>
          <w:color w:val="000000" w:themeColor="text1"/>
          <w:sz w:val="32"/>
          <w:szCs w:val="32"/>
        </w:rPr>
        <w:t>）</w:t>
      </w:r>
      <w:r w:rsidR="00435C65" w:rsidRPr="00B8606A">
        <w:rPr>
          <w:rFonts w:ascii="仿宋_GB2312" w:eastAsia="仿宋_GB2312" w:hAnsi="Calibri" w:hint="eastAsia"/>
          <w:color w:val="000000"/>
          <w:sz w:val="32"/>
          <w:szCs w:val="32"/>
        </w:rPr>
        <w:t>，总价=单价×实际供应数量。</w:t>
      </w:r>
    </w:p>
    <w:p w14:paraId="28326224" w14:textId="64AC1704" w:rsidR="008D3EEB" w:rsidRPr="00B8606A" w:rsidRDefault="00C52E10" w:rsidP="00533613">
      <w:pPr>
        <w:spacing w:line="360" w:lineRule="auto"/>
        <w:ind w:firstLineChars="200" w:firstLine="640"/>
        <w:rPr>
          <w:rFonts w:ascii="仿宋_GB2312" w:eastAsia="仿宋_GB2312" w:hAnsi="Calibri"/>
          <w:color w:val="000000"/>
          <w:sz w:val="32"/>
          <w:szCs w:val="32"/>
        </w:rPr>
      </w:pPr>
      <w:r w:rsidRPr="00B8606A">
        <w:rPr>
          <w:rFonts w:ascii="仿宋_GB2312" w:eastAsia="仿宋_GB2312" w:hAnsi="Calibri" w:hint="eastAsia"/>
          <w:color w:val="000000"/>
          <w:sz w:val="32"/>
          <w:szCs w:val="32"/>
        </w:rPr>
        <w:t>（2）学校确定市场价后，计算并核准中选方的价格是否符合其承诺的下浮率。</w:t>
      </w:r>
      <w:r w:rsidR="008D3EEB" w:rsidRPr="00B8606A">
        <w:rPr>
          <w:rFonts w:ascii="仿宋_GB2312" w:eastAsia="仿宋_GB2312" w:hAnsi="Calibri" w:hint="eastAsia"/>
          <w:color w:val="000000"/>
          <w:sz w:val="32"/>
          <w:szCs w:val="32"/>
        </w:rPr>
        <w:t>若市场价格出现异常波动，双方应相互告知；若未能及时告知，则以</w:t>
      </w:r>
      <w:r w:rsidR="00435C65" w:rsidRPr="00B8606A">
        <w:rPr>
          <w:rFonts w:ascii="仿宋_GB2312" w:eastAsia="仿宋_GB2312" w:hAnsi="Calibri" w:hint="eastAsia"/>
          <w:color w:val="000000"/>
          <w:sz w:val="32"/>
          <w:szCs w:val="32"/>
        </w:rPr>
        <w:t>学校</w:t>
      </w:r>
      <w:r w:rsidR="008D3EEB" w:rsidRPr="00B8606A">
        <w:rPr>
          <w:rFonts w:ascii="仿宋_GB2312" w:eastAsia="仿宋_GB2312" w:hAnsi="Calibri" w:hint="eastAsia"/>
          <w:color w:val="000000"/>
          <w:sz w:val="32"/>
          <w:szCs w:val="32"/>
        </w:rPr>
        <w:t>确定的单价为准。</w:t>
      </w:r>
    </w:p>
    <w:p w14:paraId="20F316BA" w14:textId="0F5B04AC" w:rsidR="00BE7D97" w:rsidRPr="008D3EEB" w:rsidRDefault="008D3EEB" w:rsidP="00533613">
      <w:pPr>
        <w:spacing w:line="360" w:lineRule="auto"/>
        <w:ind w:firstLineChars="200" w:firstLine="640"/>
        <w:rPr>
          <w:rFonts w:ascii="仿宋_GB2312" w:eastAsia="仿宋_GB2312" w:hAnsi="Calibri"/>
          <w:bCs/>
          <w:sz w:val="32"/>
          <w:szCs w:val="32"/>
        </w:rPr>
      </w:pPr>
      <w:r w:rsidRPr="00B8606A">
        <w:rPr>
          <w:rFonts w:ascii="仿宋_GB2312" w:eastAsia="仿宋_GB2312" w:hAnsi="Calibri" w:hint="eastAsia"/>
          <w:bCs/>
          <w:sz w:val="32"/>
          <w:szCs w:val="32"/>
        </w:rPr>
        <w:t>（</w:t>
      </w:r>
      <w:r w:rsidR="00C52E10" w:rsidRPr="00B8606A">
        <w:rPr>
          <w:rFonts w:ascii="仿宋_GB2312" w:eastAsia="仿宋_GB2312" w:hAnsi="Calibri" w:hint="eastAsia"/>
          <w:bCs/>
          <w:sz w:val="32"/>
          <w:szCs w:val="32"/>
        </w:rPr>
        <w:t>3</w:t>
      </w:r>
      <w:r w:rsidRPr="00B8606A">
        <w:rPr>
          <w:rFonts w:ascii="仿宋_GB2312" w:eastAsia="仿宋_GB2312" w:hAnsi="Calibri" w:hint="eastAsia"/>
          <w:bCs/>
          <w:sz w:val="32"/>
          <w:szCs w:val="32"/>
        </w:rPr>
        <w:t>）</w:t>
      </w:r>
      <w:r w:rsidR="00C52E10" w:rsidRPr="00B8606A">
        <w:rPr>
          <w:rFonts w:ascii="仿宋_GB2312" w:eastAsia="仿宋_GB2312" w:hAnsi="Calibri" w:hint="eastAsia"/>
          <w:bCs/>
          <w:sz w:val="32"/>
          <w:szCs w:val="32"/>
        </w:rPr>
        <w:t>该项目</w:t>
      </w:r>
      <w:r w:rsidRPr="00B8606A">
        <w:rPr>
          <w:rFonts w:ascii="仿宋_GB2312" w:eastAsia="仿宋_GB2312" w:hAnsi="Calibri" w:hint="eastAsia"/>
          <w:color w:val="000000" w:themeColor="text1"/>
          <w:sz w:val="32"/>
          <w:szCs w:val="32"/>
        </w:rPr>
        <w:t>无预付款、进度款，</w:t>
      </w:r>
      <w:r w:rsidRPr="00B8606A">
        <w:rPr>
          <w:rFonts w:ascii="仿宋_GB2312" w:eastAsia="仿宋_GB2312" w:hAnsi="Calibri" w:hint="eastAsia"/>
          <w:bCs/>
          <w:sz w:val="32"/>
          <w:szCs w:val="32"/>
        </w:rPr>
        <w:t>原则上以滚动付款的方式结算货款。中选方根据学校实际需要来供货，学校按实际供货量</w:t>
      </w:r>
      <w:r w:rsidR="00C52E10" w:rsidRPr="00B8606A">
        <w:rPr>
          <w:rFonts w:ascii="仿宋_GB2312" w:eastAsia="仿宋_GB2312" w:hAnsi="Calibri" w:hint="eastAsia"/>
          <w:bCs/>
          <w:sz w:val="32"/>
          <w:szCs w:val="32"/>
        </w:rPr>
        <w:t>转账支付货款。按</w:t>
      </w:r>
      <w:r w:rsidRPr="00B8606A">
        <w:rPr>
          <w:rFonts w:ascii="仿宋_GB2312" w:eastAsia="仿宋_GB2312" w:hAnsi="Calibri" w:hint="eastAsia"/>
          <w:bCs/>
          <w:sz w:val="32"/>
          <w:szCs w:val="32"/>
        </w:rPr>
        <w:t>月结</w:t>
      </w:r>
      <w:r w:rsidR="00C52E10" w:rsidRPr="00B8606A">
        <w:rPr>
          <w:rFonts w:ascii="仿宋_GB2312" w:eastAsia="仿宋_GB2312" w:hAnsi="Calibri" w:hint="eastAsia"/>
          <w:bCs/>
          <w:sz w:val="32"/>
          <w:szCs w:val="32"/>
        </w:rPr>
        <w:t>算</w:t>
      </w:r>
      <w:r w:rsidRPr="00B8606A">
        <w:rPr>
          <w:rFonts w:ascii="仿宋_GB2312" w:eastAsia="仿宋_GB2312" w:hAnsi="Calibri" w:hint="eastAsia"/>
          <w:bCs/>
          <w:sz w:val="32"/>
          <w:szCs w:val="32"/>
        </w:rPr>
        <w:t>，中选方应在次月10号之前与学校核对数量、价格以及货款总额，并在次月20号之前将足额发票提供给学校，学校在收到中选方足额发票后，在次月最后一个工作日之前将前一</w:t>
      </w:r>
      <w:r w:rsidRPr="00B8606A">
        <w:rPr>
          <w:rFonts w:ascii="仿宋_GB2312" w:eastAsia="仿宋_GB2312" w:hAnsi="Calibri" w:hint="eastAsia"/>
          <w:bCs/>
          <w:sz w:val="32"/>
          <w:szCs w:val="32"/>
        </w:rPr>
        <w:lastRenderedPageBreak/>
        <w:t>个月的货款总额通过转账支付给中选方。中选方如未在规定的时间内向学校提供足额的发票，产生的一切后果由中选方承担</w:t>
      </w:r>
      <w:bookmarkStart w:id="8" w:name="_Hlk129100235"/>
      <w:r w:rsidRPr="00B8606A">
        <w:rPr>
          <w:rFonts w:ascii="仿宋_GB2312" w:eastAsia="仿宋_GB2312" w:hAnsi="Calibri" w:hint="eastAsia"/>
          <w:bCs/>
          <w:sz w:val="32"/>
          <w:szCs w:val="32"/>
        </w:rPr>
        <w:t>（</w:t>
      </w:r>
      <w:r w:rsidRPr="00B8606A">
        <w:rPr>
          <w:rFonts w:ascii="仿宋_GB2312" w:eastAsia="仿宋_GB2312" w:hint="eastAsia"/>
          <w:sz w:val="32"/>
          <w:szCs w:val="32"/>
        </w:rPr>
        <w:t>支付时若遇寒暑假，则待开学后再行办理</w:t>
      </w:r>
      <w:r w:rsidRPr="00B8606A">
        <w:rPr>
          <w:rFonts w:ascii="仿宋_GB2312" w:eastAsia="仿宋_GB2312" w:hAnsi="Calibri" w:hint="eastAsia"/>
          <w:bCs/>
          <w:sz w:val="32"/>
          <w:szCs w:val="32"/>
        </w:rPr>
        <w:t>）</w:t>
      </w:r>
      <w:r w:rsidR="00266D60" w:rsidRPr="00B8606A">
        <w:rPr>
          <w:rFonts w:ascii="仿宋_GB2312" w:eastAsia="仿宋_GB2312" w:hint="eastAsia"/>
          <w:sz w:val="32"/>
          <w:szCs w:val="32"/>
        </w:rPr>
        <w:t>。</w:t>
      </w:r>
    </w:p>
    <w:bookmarkEnd w:id="8"/>
    <w:p w14:paraId="432A97D1" w14:textId="68CE3C15"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w:t>
      </w:r>
      <w:r w:rsidR="00C52E10">
        <w:rPr>
          <w:rFonts w:ascii="仿宋_GB2312" w:eastAsia="仿宋_GB2312" w:hAnsi="Calibri" w:hint="eastAsia"/>
          <w:sz w:val="32"/>
          <w:szCs w:val="32"/>
        </w:rPr>
        <w:t>4</w:t>
      </w:r>
      <w:r w:rsidRPr="00051955">
        <w:rPr>
          <w:rFonts w:ascii="仿宋_GB2312" w:eastAsia="仿宋_GB2312" w:hAnsi="Calibri" w:hint="eastAsia"/>
          <w:sz w:val="32"/>
          <w:szCs w:val="32"/>
        </w:rPr>
        <w:t>）</w:t>
      </w:r>
      <w:r w:rsidR="008D3EEB">
        <w:rPr>
          <w:rFonts w:ascii="仿宋_GB2312" w:eastAsia="仿宋_GB2312" w:hAnsi="Calibri" w:hint="eastAsia"/>
          <w:sz w:val="32"/>
          <w:szCs w:val="32"/>
        </w:rPr>
        <w:t>学校支付合同款项</w:t>
      </w:r>
      <w:r w:rsidRPr="00051955">
        <w:rPr>
          <w:rFonts w:ascii="仿宋_GB2312" w:eastAsia="仿宋_GB2312" w:hAnsi="Calibri" w:hint="eastAsia"/>
          <w:sz w:val="32"/>
          <w:szCs w:val="32"/>
        </w:rPr>
        <w:t>期间</w:t>
      </w:r>
      <w:r w:rsidR="008D3EEB">
        <w:rPr>
          <w:rFonts w:ascii="仿宋_GB2312" w:eastAsia="仿宋_GB2312" w:hAnsi="Calibri" w:hint="eastAsia"/>
          <w:sz w:val="32"/>
          <w:szCs w:val="32"/>
        </w:rPr>
        <w:t>，</w:t>
      </w:r>
      <w:r w:rsidRPr="00051955">
        <w:rPr>
          <w:rFonts w:ascii="仿宋_GB2312" w:eastAsia="仿宋_GB2312" w:hAnsi="Calibri" w:hint="eastAsia"/>
          <w:sz w:val="32"/>
          <w:szCs w:val="32"/>
        </w:rPr>
        <w:t>中选方因工资、劳保等与施工人员发生的劳务纠纷，一切责任均由中选方自行承担。</w:t>
      </w:r>
    </w:p>
    <w:p w14:paraId="540F17FF" w14:textId="52602857" w:rsidR="00BE7D97" w:rsidRPr="00FD64CB" w:rsidRDefault="00C52E10" w:rsidP="00533613">
      <w:pPr>
        <w:widowControl/>
        <w:ind w:firstLineChars="200" w:firstLine="643"/>
        <w:jc w:val="left"/>
        <w:rPr>
          <w:rFonts w:ascii="黑体" w:eastAsia="黑体" w:hAnsi="黑体"/>
          <w:b/>
          <w:bCs/>
          <w:kern w:val="0"/>
          <w:sz w:val="32"/>
          <w:szCs w:val="32"/>
        </w:rPr>
      </w:pPr>
      <w:r>
        <w:rPr>
          <w:rFonts w:ascii="黑体" w:eastAsia="黑体" w:hAnsi="黑体" w:hint="eastAsia"/>
          <w:b/>
          <w:bCs/>
          <w:sz w:val="32"/>
          <w:szCs w:val="32"/>
        </w:rPr>
        <w:t>四、注意</w:t>
      </w:r>
      <w:r w:rsidR="00BE7D97" w:rsidRPr="00FD64CB">
        <w:rPr>
          <w:rFonts w:ascii="黑体" w:eastAsia="黑体" w:hAnsi="黑体" w:hint="eastAsia"/>
          <w:b/>
          <w:bCs/>
          <w:sz w:val="32"/>
          <w:szCs w:val="32"/>
        </w:rPr>
        <w:t>事项</w:t>
      </w:r>
    </w:p>
    <w:p w14:paraId="2D709C42" w14:textId="7EF0F035" w:rsidR="00533613" w:rsidRPr="009C4B80" w:rsidRDefault="009C4B80" w:rsidP="009C4B80">
      <w:pPr>
        <w:spacing w:line="360" w:lineRule="auto"/>
        <w:ind w:firstLineChars="200" w:firstLine="640"/>
        <w:rPr>
          <w:rFonts w:ascii="楷体" w:eastAsia="楷体" w:hAnsi="楷体"/>
          <w:bCs/>
          <w:sz w:val="32"/>
          <w:szCs w:val="32"/>
        </w:rPr>
      </w:pPr>
      <w:r w:rsidRPr="009C4B80">
        <w:rPr>
          <w:rFonts w:ascii="楷体" w:eastAsia="楷体" w:hAnsi="楷体" w:hint="eastAsia"/>
          <w:bCs/>
          <w:sz w:val="32"/>
          <w:szCs w:val="32"/>
        </w:rPr>
        <w:t>（一）</w:t>
      </w:r>
      <w:r w:rsidR="00BE7D97" w:rsidRPr="009C4B80">
        <w:rPr>
          <w:rFonts w:ascii="楷体" w:eastAsia="楷体" w:hAnsi="楷体" w:hint="eastAsia"/>
          <w:bCs/>
          <w:sz w:val="32"/>
          <w:szCs w:val="32"/>
        </w:rPr>
        <w:t>察看现场</w:t>
      </w:r>
    </w:p>
    <w:p w14:paraId="611EB39E" w14:textId="5427556F" w:rsidR="00BE7D97" w:rsidRPr="00051955" w:rsidRDefault="00BE7D97" w:rsidP="00533613">
      <w:pPr>
        <w:spacing w:line="360" w:lineRule="auto"/>
        <w:ind w:firstLineChars="200" w:firstLine="640"/>
        <w:rPr>
          <w:rFonts w:ascii="仿宋_GB2312" w:eastAsia="仿宋_GB2312" w:hAnsi="宋体"/>
          <w:sz w:val="32"/>
          <w:szCs w:val="32"/>
        </w:rPr>
      </w:pPr>
      <w:r w:rsidRPr="00051955">
        <w:rPr>
          <w:rFonts w:ascii="仿宋_GB2312" w:eastAsia="仿宋_GB2312" w:hAnsi="宋体" w:hint="eastAsia"/>
          <w:sz w:val="32"/>
          <w:szCs w:val="32"/>
        </w:rPr>
        <w:t>意向方若需察看现场可于</w:t>
      </w:r>
      <w:r>
        <w:rPr>
          <w:rFonts w:ascii="仿宋_GB2312" w:eastAsia="仿宋_GB2312" w:hAnsi="宋体" w:hint="eastAsia"/>
          <w:sz w:val="32"/>
          <w:szCs w:val="32"/>
        </w:rPr>
        <w:t>报名结束之日</w:t>
      </w:r>
      <w:r w:rsidRPr="00051955">
        <w:rPr>
          <w:rFonts w:ascii="仿宋_GB2312" w:eastAsia="仿宋_GB2312" w:hAnsi="宋体" w:hint="eastAsia"/>
          <w:sz w:val="32"/>
          <w:szCs w:val="32"/>
        </w:rPr>
        <w:t>自行前往察看（请自行考虑不确定因素，凡因对现场情况不明所造成的报价不利等后果，均由报价人自行承担）。</w:t>
      </w:r>
    </w:p>
    <w:p w14:paraId="71DD8C10" w14:textId="0E1929B5" w:rsidR="00BE7D97" w:rsidRPr="004D7972" w:rsidRDefault="00BE7D97" w:rsidP="00533613">
      <w:pPr>
        <w:spacing w:line="360" w:lineRule="auto"/>
        <w:ind w:firstLineChars="200" w:firstLine="640"/>
        <w:rPr>
          <w:rFonts w:ascii="仿宋_GB2312" w:eastAsia="仿宋_GB2312" w:hAnsi="宋体"/>
          <w:sz w:val="32"/>
          <w:szCs w:val="32"/>
        </w:rPr>
      </w:pPr>
      <w:r w:rsidRPr="004D7972">
        <w:rPr>
          <w:rFonts w:ascii="仿宋_GB2312" w:eastAsia="仿宋_GB2312" w:hAnsi="宋体" w:hint="eastAsia"/>
          <w:sz w:val="32"/>
          <w:szCs w:val="32"/>
        </w:rPr>
        <w:t>1</w:t>
      </w:r>
      <w:r w:rsidR="009C4B80">
        <w:rPr>
          <w:rFonts w:ascii="仿宋_GB2312" w:eastAsia="仿宋_GB2312" w:hAnsi="宋体" w:hint="eastAsia"/>
          <w:sz w:val="32"/>
          <w:szCs w:val="32"/>
        </w:rPr>
        <w:t>.</w:t>
      </w:r>
      <w:r w:rsidRPr="004D7972">
        <w:rPr>
          <w:rFonts w:ascii="仿宋_GB2312" w:eastAsia="仿宋_GB2312" w:hAnsi="宋体" w:hint="eastAsia"/>
          <w:sz w:val="32"/>
          <w:szCs w:val="32"/>
        </w:rPr>
        <w:t>地点：攀枝花市经贸旅游学校江</w:t>
      </w:r>
      <w:r w:rsidR="006F7D91">
        <w:rPr>
          <w:rFonts w:ascii="仿宋_GB2312" w:eastAsia="仿宋_GB2312" w:hAnsi="宋体" w:hint="eastAsia"/>
          <w:sz w:val="32"/>
          <w:szCs w:val="32"/>
        </w:rPr>
        <w:t>南</w:t>
      </w:r>
      <w:r w:rsidRPr="004D7972">
        <w:rPr>
          <w:rFonts w:ascii="仿宋_GB2312" w:eastAsia="仿宋_GB2312" w:hAnsi="宋体" w:hint="eastAsia"/>
          <w:sz w:val="32"/>
          <w:szCs w:val="32"/>
        </w:rPr>
        <w:t>校区</w:t>
      </w:r>
      <w:r w:rsidR="00435C65">
        <w:rPr>
          <w:rFonts w:ascii="仿宋_GB2312" w:eastAsia="仿宋_GB2312" w:hAnsi="宋体" w:hint="eastAsia"/>
          <w:sz w:val="32"/>
          <w:szCs w:val="32"/>
        </w:rPr>
        <w:t>（攀枝花大道南段322号）</w:t>
      </w:r>
      <w:r w:rsidR="00453B01">
        <w:rPr>
          <w:rFonts w:ascii="仿宋_GB2312" w:eastAsia="仿宋_GB2312" w:hAnsi="宋体" w:hint="eastAsia"/>
          <w:sz w:val="32"/>
          <w:szCs w:val="32"/>
        </w:rPr>
        <w:t>。</w:t>
      </w:r>
    </w:p>
    <w:p w14:paraId="5B532F95" w14:textId="7F018F07" w:rsidR="00BE7D97" w:rsidRPr="008751FA" w:rsidRDefault="00BE7D97" w:rsidP="00533613">
      <w:pPr>
        <w:spacing w:line="360" w:lineRule="auto"/>
        <w:ind w:firstLineChars="200" w:firstLine="640"/>
        <w:rPr>
          <w:rFonts w:ascii="仿宋_GB2312" w:eastAsia="仿宋_GB2312" w:hAnsi="宋体"/>
          <w:color w:val="000000" w:themeColor="text1"/>
          <w:sz w:val="32"/>
          <w:szCs w:val="32"/>
        </w:rPr>
      </w:pPr>
      <w:r w:rsidRPr="008751FA">
        <w:rPr>
          <w:rFonts w:ascii="仿宋_GB2312" w:eastAsia="仿宋_GB2312" w:hAnsi="宋体" w:hint="eastAsia"/>
          <w:color w:val="000000" w:themeColor="text1"/>
          <w:sz w:val="32"/>
          <w:szCs w:val="32"/>
        </w:rPr>
        <w:t>2</w:t>
      </w:r>
      <w:r w:rsidR="009C4B80">
        <w:rPr>
          <w:rFonts w:ascii="仿宋_GB2312" w:eastAsia="仿宋_GB2312" w:hAnsi="宋体" w:hint="eastAsia"/>
          <w:color w:val="000000" w:themeColor="text1"/>
          <w:sz w:val="32"/>
          <w:szCs w:val="32"/>
        </w:rPr>
        <w:t>.</w:t>
      </w:r>
      <w:r w:rsidRPr="008751FA">
        <w:rPr>
          <w:rFonts w:ascii="仿宋_GB2312" w:eastAsia="仿宋_GB2312" w:hAnsi="宋体" w:hint="eastAsia"/>
          <w:color w:val="000000" w:themeColor="text1"/>
          <w:sz w:val="32"/>
          <w:szCs w:val="32"/>
        </w:rPr>
        <w:t>联系人：</w:t>
      </w:r>
      <w:r w:rsidR="00BA5CA0">
        <w:rPr>
          <w:rFonts w:ascii="仿宋_GB2312" w:eastAsia="仿宋_GB2312" w:hAnsi="宋体" w:hint="eastAsia"/>
          <w:color w:val="000000" w:themeColor="text1"/>
          <w:sz w:val="32"/>
          <w:szCs w:val="32"/>
        </w:rPr>
        <w:t>夏</w:t>
      </w:r>
      <w:r w:rsidR="00130E5C" w:rsidRPr="008751FA">
        <w:rPr>
          <w:rFonts w:ascii="仿宋_GB2312" w:eastAsia="仿宋_GB2312" w:hAnsi="宋体" w:hint="eastAsia"/>
          <w:color w:val="000000" w:themeColor="text1"/>
          <w:sz w:val="32"/>
          <w:szCs w:val="32"/>
        </w:rPr>
        <w:t>老师</w:t>
      </w:r>
      <w:r w:rsidR="00BA5CA0" w:rsidRPr="00BA5CA0">
        <w:rPr>
          <w:rFonts w:ascii="仿宋_GB2312" w:eastAsia="仿宋_GB2312" w:hAnsi="宋体"/>
          <w:color w:val="000000" w:themeColor="text1"/>
          <w:sz w:val="32"/>
          <w:szCs w:val="32"/>
        </w:rPr>
        <w:t>13684296199</w:t>
      </w:r>
      <w:r w:rsidR="00533613">
        <w:rPr>
          <w:rFonts w:ascii="仿宋_GB2312" w:eastAsia="仿宋_GB2312" w:hAnsi="宋体" w:hint="eastAsia"/>
          <w:color w:val="000000" w:themeColor="text1"/>
          <w:sz w:val="32"/>
          <w:szCs w:val="32"/>
        </w:rPr>
        <w:t>。</w:t>
      </w:r>
    </w:p>
    <w:p w14:paraId="21554504" w14:textId="0C6431C8" w:rsidR="00BE7D97" w:rsidRPr="009C4B80" w:rsidRDefault="009C4B80" w:rsidP="009C4B80">
      <w:pPr>
        <w:spacing w:line="360" w:lineRule="auto"/>
        <w:ind w:firstLineChars="200" w:firstLine="640"/>
        <w:rPr>
          <w:rFonts w:ascii="楷体" w:eastAsia="楷体" w:hAnsi="楷体"/>
          <w:bCs/>
          <w:sz w:val="32"/>
          <w:szCs w:val="32"/>
        </w:rPr>
      </w:pPr>
      <w:r w:rsidRPr="009C4B80">
        <w:rPr>
          <w:rFonts w:ascii="楷体" w:eastAsia="楷体" w:hAnsi="楷体" w:hint="eastAsia"/>
          <w:bCs/>
          <w:sz w:val="32"/>
          <w:szCs w:val="32"/>
        </w:rPr>
        <w:t>（二）</w:t>
      </w:r>
      <w:r w:rsidR="00BE7D97" w:rsidRPr="009C4B80">
        <w:rPr>
          <w:rFonts w:ascii="楷体" w:eastAsia="楷体" w:hAnsi="楷体" w:hint="eastAsia"/>
          <w:bCs/>
          <w:sz w:val="32"/>
          <w:szCs w:val="32"/>
        </w:rPr>
        <w:t>开评选条件</w:t>
      </w:r>
    </w:p>
    <w:p w14:paraId="5F4574C8" w14:textId="6A15802A" w:rsidR="00BE7D97" w:rsidRPr="00CF13FE" w:rsidRDefault="00BE7D97"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1</w:t>
      </w:r>
      <w:r w:rsidR="009C4B80" w:rsidRPr="00CF13FE">
        <w:rPr>
          <w:rFonts w:ascii="仿宋_GB2312" w:eastAsia="仿宋_GB2312" w:hAnsi="Calibri" w:hint="eastAsia"/>
          <w:sz w:val="32"/>
          <w:szCs w:val="32"/>
        </w:rPr>
        <w:t>.</w:t>
      </w:r>
      <w:r w:rsidR="00CF13FE">
        <w:rPr>
          <w:rFonts w:ascii="仿宋_GB2312" w:eastAsia="仿宋_GB2312" w:hAnsi="Calibri" w:hint="eastAsia"/>
          <w:sz w:val="32"/>
          <w:szCs w:val="32"/>
        </w:rPr>
        <w:t>各</w:t>
      </w:r>
      <w:r w:rsidR="005605A3" w:rsidRPr="00CF13FE">
        <w:rPr>
          <w:rFonts w:ascii="仿宋_GB2312" w:eastAsia="仿宋_GB2312" w:hAnsi="Calibri" w:hint="eastAsia"/>
          <w:sz w:val="32"/>
          <w:szCs w:val="32"/>
        </w:rPr>
        <w:t>包</w:t>
      </w:r>
      <w:r w:rsidRPr="00CF13FE">
        <w:rPr>
          <w:rFonts w:ascii="仿宋_GB2312" w:eastAsia="仿宋_GB2312" w:hAnsi="Calibri" w:hint="eastAsia"/>
          <w:sz w:val="32"/>
          <w:szCs w:val="32"/>
        </w:rPr>
        <w:t>报名意向单位满足3家及以上，可以正常开标、评选。</w:t>
      </w:r>
    </w:p>
    <w:p w14:paraId="069DFDB1" w14:textId="73601C31" w:rsidR="00BE7D97" w:rsidRPr="00051955" w:rsidRDefault="00BE7D97" w:rsidP="00533613">
      <w:pPr>
        <w:spacing w:line="360" w:lineRule="auto"/>
        <w:ind w:firstLineChars="200" w:firstLine="640"/>
        <w:rPr>
          <w:rFonts w:ascii="仿宋_GB2312" w:eastAsia="仿宋_GB2312" w:hAnsi="Calibri"/>
          <w:sz w:val="32"/>
          <w:szCs w:val="32"/>
        </w:rPr>
      </w:pPr>
      <w:r w:rsidRPr="00CF13FE">
        <w:rPr>
          <w:rFonts w:ascii="仿宋_GB2312" w:eastAsia="仿宋_GB2312" w:hAnsi="Calibri" w:hint="eastAsia"/>
          <w:sz w:val="32"/>
          <w:szCs w:val="32"/>
        </w:rPr>
        <w:t>2</w:t>
      </w:r>
      <w:r w:rsidR="009C4B80" w:rsidRPr="00CF13FE">
        <w:rPr>
          <w:rFonts w:ascii="仿宋_GB2312" w:eastAsia="仿宋_GB2312" w:hAnsi="Calibri" w:hint="eastAsia"/>
          <w:sz w:val="32"/>
          <w:szCs w:val="32"/>
        </w:rPr>
        <w:t>.</w:t>
      </w:r>
      <w:r w:rsidRPr="00CF13FE">
        <w:rPr>
          <w:rFonts w:ascii="仿宋_GB2312" w:eastAsia="仿宋_GB2312" w:hAnsi="Calibri" w:hint="eastAsia"/>
          <w:sz w:val="32"/>
          <w:szCs w:val="32"/>
        </w:rPr>
        <w:t>在评选中，</w:t>
      </w:r>
      <w:r w:rsidR="00CF13FE">
        <w:rPr>
          <w:rFonts w:ascii="仿宋_GB2312" w:eastAsia="仿宋_GB2312" w:hAnsi="Calibri" w:hint="eastAsia"/>
          <w:sz w:val="32"/>
          <w:szCs w:val="32"/>
        </w:rPr>
        <w:t>各</w:t>
      </w:r>
      <w:r w:rsidR="005605A3" w:rsidRPr="00CF13FE">
        <w:rPr>
          <w:rFonts w:ascii="仿宋_GB2312" w:eastAsia="仿宋_GB2312" w:hAnsi="Calibri" w:hint="eastAsia"/>
          <w:sz w:val="32"/>
          <w:szCs w:val="32"/>
        </w:rPr>
        <w:t>包</w:t>
      </w:r>
      <w:r w:rsidRPr="00CF13FE">
        <w:rPr>
          <w:rFonts w:ascii="仿宋_GB2312" w:eastAsia="仿宋_GB2312" w:hAnsi="Calibri" w:hint="eastAsia"/>
          <w:sz w:val="32"/>
          <w:szCs w:val="32"/>
        </w:rPr>
        <w:t>当全部满足实质性要求的参选人不足</w:t>
      </w:r>
      <w:r w:rsidR="009C4B80" w:rsidRPr="00CF13FE">
        <w:rPr>
          <w:rFonts w:ascii="仿宋_GB2312" w:eastAsia="仿宋_GB2312" w:hAnsi="Calibri" w:hint="eastAsia"/>
          <w:sz w:val="32"/>
          <w:szCs w:val="32"/>
        </w:rPr>
        <w:t>3</w:t>
      </w:r>
      <w:r w:rsidRPr="00CF13FE">
        <w:rPr>
          <w:rFonts w:ascii="仿宋_GB2312" w:eastAsia="仿宋_GB2312" w:hAnsi="Calibri" w:hint="eastAsia"/>
          <w:sz w:val="32"/>
          <w:szCs w:val="32"/>
        </w:rPr>
        <w:t>家时，则本次比选采购失败。</w:t>
      </w:r>
    </w:p>
    <w:p w14:paraId="761A2B64" w14:textId="3E97A030"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3</w:t>
      </w:r>
      <w:r w:rsidR="009C4B80">
        <w:rPr>
          <w:rFonts w:ascii="仿宋_GB2312" w:eastAsia="仿宋_GB2312" w:hAnsi="Calibri" w:hint="eastAsia"/>
          <w:sz w:val="32"/>
          <w:szCs w:val="32"/>
        </w:rPr>
        <w:t>.</w:t>
      </w:r>
      <w:r w:rsidRPr="00051955">
        <w:rPr>
          <w:rFonts w:ascii="仿宋_GB2312" w:eastAsia="仿宋_GB2312" w:hAnsi="Calibri" w:hint="eastAsia"/>
          <w:sz w:val="32"/>
          <w:szCs w:val="32"/>
        </w:rPr>
        <w:t>未</w:t>
      </w:r>
      <w:r>
        <w:rPr>
          <w:rFonts w:ascii="仿宋_GB2312" w:eastAsia="仿宋_GB2312" w:hAnsi="Calibri" w:hint="eastAsia"/>
          <w:sz w:val="32"/>
          <w:szCs w:val="32"/>
        </w:rPr>
        <w:t>经报名登记</w:t>
      </w:r>
      <w:r w:rsidRPr="00051955">
        <w:rPr>
          <w:rFonts w:ascii="仿宋_GB2312" w:eastAsia="仿宋_GB2312" w:hAnsi="Calibri" w:hint="eastAsia"/>
          <w:sz w:val="32"/>
          <w:szCs w:val="32"/>
        </w:rPr>
        <w:t>的单位不能参加本次比选采购。</w:t>
      </w:r>
    </w:p>
    <w:p w14:paraId="64FF8F17" w14:textId="37EE7D74" w:rsidR="00BE7D97" w:rsidRPr="009C4B80" w:rsidRDefault="009C4B80" w:rsidP="009C4B80">
      <w:pPr>
        <w:spacing w:line="360" w:lineRule="auto"/>
        <w:ind w:firstLineChars="200" w:firstLine="640"/>
        <w:rPr>
          <w:rFonts w:ascii="楷体" w:eastAsia="楷体" w:hAnsi="楷体"/>
          <w:bCs/>
          <w:sz w:val="32"/>
          <w:szCs w:val="32"/>
        </w:rPr>
      </w:pPr>
      <w:r w:rsidRPr="009C4B80">
        <w:rPr>
          <w:rFonts w:ascii="楷体" w:eastAsia="楷体" w:hAnsi="楷体" w:hint="eastAsia"/>
          <w:bCs/>
          <w:sz w:val="32"/>
          <w:szCs w:val="32"/>
        </w:rPr>
        <w:t>（三）</w:t>
      </w:r>
      <w:r w:rsidR="00BE7D97" w:rsidRPr="009C4B80">
        <w:rPr>
          <w:rFonts w:ascii="楷体" w:eastAsia="楷体" w:hAnsi="楷体" w:hint="eastAsia"/>
          <w:bCs/>
          <w:sz w:val="32"/>
          <w:szCs w:val="32"/>
        </w:rPr>
        <w:t>评选方法</w:t>
      </w:r>
    </w:p>
    <w:p w14:paraId="3B21579F" w14:textId="7BE63DFD"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1</w:t>
      </w:r>
      <w:r w:rsidR="009C4B80">
        <w:rPr>
          <w:rFonts w:ascii="仿宋_GB2312" w:eastAsia="仿宋_GB2312" w:hAnsi="Calibri" w:hint="eastAsia"/>
          <w:sz w:val="32"/>
          <w:szCs w:val="32"/>
        </w:rPr>
        <w:t>.</w:t>
      </w:r>
      <w:r w:rsidRPr="00051955">
        <w:rPr>
          <w:rFonts w:ascii="仿宋_GB2312" w:eastAsia="仿宋_GB2312" w:hAnsi="Calibri" w:hint="eastAsia"/>
          <w:sz w:val="32"/>
          <w:szCs w:val="32"/>
        </w:rPr>
        <w:t>本次比选采购采用“最低评标价法”，即</w:t>
      </w:r>
      <w:r>
        <w:rPr>
          <w:rFonts w:ascii="仿宋_GB2312" w:eastAsia="仿宋_GB2312" w:hAnsi="Calibri" w:hint="eastAsia"/>
          <w:sz w:val="32"/>
          <w:szCs w:val="32"/>
        </w:rPr>
        <w:t>响应</w:t>
      </w:r>
      <w:r w:rsidRPr="00051955">
        <w:rPr>
          <w:rFonts w:ascii="仿宋_GB2312" w:eastAsia="仿宋_GB2312" w:hAnsi="Calibri" w:hint="eastAsia"/>
          <w:sz w:val="32"/>
          <w:szCs w:val="32"/>
        </w:rPr>
        <w:t>文件满足本次</w:t>
      </w:r>
      <w:r>
        <w:rPr>
          <w:rFonts w:ascii="仿宋_GB2312" w:eastAsia="仿宋_GB2312" w:hAnsi="Calibri" w:hint="eastAsia"/>
          <w:sz w:val="32"/>
          <w:szCs w:val="32"/>
        </w:rPr>
        <w:t>比选</w:t>
      </w:r>
      <w:r w:rsidRPr="00051955">
        <w:rPr>
          <w:rFonts w:ascii="仿宋_GB2312" w:eastAsia="仿宋_GB2312" w:hAnsi="Calibri" w:hint="eastAsia"/>
          <w:sz w:val="32"/>
          <w:szCs w:val="32"/>
        </w:rPr>
        <w:t>全部实质性要求且报价最低的为中选人（异常低价者除外—详见“报价说明”）。</w:t>
      </w:r>
    </w:p>
    <w:p w14:paraId="092B48AE" w14:textId="3C752568"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lastRenderedPageBreak/>
        <w:t>2</w:t>
      </w:r>
      <w:r w:rsidR="009C4B80">
        <w:rPr>
          <w:rFonts w:ascii="仿宋_GB2312" w:eastAsia="仿宋_GB2312" w:hAnsi="Calibri" w:hint="eastAsia"/>
          <w:sz w:val="32"/>
          <w:szCs w:val="32"/>
        </w:rPr>
        <w:t>.</w:t>
      </w:r>
      <w:r w:rsidRPr="00051955">
        <w:rPr>
          <w:rFonts w:ascii="仿宋_GB2312" w:eastAsia="仿宋_GB2312" w:hAnsi="Calibri" w:hint="eastAsia"/>
          <w:sz w:val="32"/>
          <w:szCs w:val="32"/>
        </w:rPr>
        <w:t>当出现报价相同时，则由相同报价的各方代表抽签决定（抽签方式由采购</w:t>
      </w:r>
      <w:r w:rsidR="00F95A3E">
        <w:rPr>
          <w:rFonts w:ascii="仿宋_GB2312" w:eastAsia="仿宋_GB2312" w:hAnsi="Calibri" w:hint="eastAsia"/>
          <w:sz w:val="32"/>
          <w:szCs w:val="32"/>
        </w:rPr>
        <w:t>人</w:t>
      </w:r>
      <w:r w:rsidRPr="00051955">
        <w:rPr>
          <w:rFonts w:ascii="仿宋_GB2312" w:eastAsia="仿宋_GB2312" w:hAnsi="Calibri" w:hint="eastAsia"/>
          <w:sz w:val="32"/>
          <w:szCs w:val="32"/>
        </w:rPr>
        <w:t>与报价方共同现场临时商定）。</w:t>
      </w:r>
    </w:p>
    <w:p w14:paraId="5FCFF4F5" w14:textId="4301CD9C" w:rsidR="00533613" w:rsidRPr="009C4B80" w:rsidRDefault="009C4B80" w:rsidP="009C4B80">
      <w:pPr>
        <w:spacing w:line="360" w:lineRule="auto"/>
        <w:ind w:firstLineChars="200" w:firstLine="640"/>
        <w:rPr>
          <w:rFonts w:ascii="楷体" w:eastAsia="楷体" w:hAnsi="楷体"/>
          <w:bCs/>
          <w:sz w:val="32"/>
          <w:szCs w:val="32"/>
        </w:rPr>
      </w:pPr>
      <w:r w:rsidRPr="009C4B80">
        <w:rPr>
          <w:rFonts w:ascii="楷体" w:eastAsia="楷体" w:hAnsi="楷体" w:hint="eastAsia"/>
          <w:bCs/>
          <w:sz w:val="32"/>
          <w:szCs w:val="32"/>
        </w:rPr>
        <w:t>（四）</w:t>
      </w:r>
      <w:r w:rsidR="00BE7D97" w:rsidRPr="009C4B80">
        <w:rPr>
          <w:rFonts w:ascii="楷体" w:eastAsia="楷体" w:hAnsi="楷体" w:hint="eastAsia"/>
          <w:bCs/>
          <w:sz w:val="32"/>
          <w:szCs w:val="32"/>
        </w:rPr>
        <w:t>评委产生</w:t>
      </w:r>
    </w:p>
    <w:p w14:paraId="5C8FED7D" w14:textId="6E13E01E"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评选活动开始前，临时选派3名及以上教职工代表组成采购小组，在</w:t>
      </w:r>
      <w:r w:rsidR="00F54E45">
        <w:rPr>
          <w:rFonts w:ascii="仿宋_GB2312" w:eastAsia="仿宋_GB2312" w:hAnsi="Calibri" w:hint="eastAsia"/>
          <w:sz w:val="32"/>
          <w:szCs w:val="32"/>
        </w:rPr>
        <w:t>学校</w:t>
      </w:r>
      <w:r w:rsidRPr="00051955">
        <w:rPr>
          <w:rFonts w:ascii="仿宋_GB2312" w:eastAsia="仿宋_GB2312" w:hAnsi="Calibri" w:hint="eastAsia"/>
          <w:sz w:val="32"/>
          <w:szCs w:val="32"/>
        </w:rPr>
        <w:t>纪委人员监督之下进行评选。</w:t>
      </w:r>
    </w:p>
    <w:p w14:paraId="7A2A3FA2" w14:textId="1E84393B" w:rsidR="009C4B80" w:rsidRPr="009C4B80" w:rsidRDefault="009C4B80" w:rsidP="009C4B80">
      <w:pPr>
        <w:spacing w:line="360" w:lineRule="auto"/>
        <w:ind w:firstLineChars="200" w:firstLine="640"/>
        <w:rPr>
          <w:rFonts w:ascii="楷体" w:eastAsia="楷体" w:hAnsi="楷体"/>
          <w:bCs/>
          <w:sz w:val="32"/>
          <w:szCs w:val="32"/>
        </w:rPr>
      </w:pPr>
      <w:bookmarkStart w:id="9" w:name="_Hlk86996684"/>
      <w:r w:rsidRPr="009C4B80">
        <w:rPr>
          <w:rFonts w:ascii="楷体" w:eastAsia="楷体" w:hAnsi="楷体" w:hint="eastAsia"/>
          <w:bCs/>
          <w:sz w:val="32"/>
          <w:szCs w:val="32"/>
        </w:rPr>
        <w:t>（五）参选保障</w:t>
      </w:r>
    </w:p>
    <w:p w14:paraId="1896A9AE" w14:textId="41D8355E" w:rsidR="00BE7D97" w:rsidRPr="00051955" w:rsidRDefault="009C4B80"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已</w:t>
      </w:r>
      <w:r>
        <w:rPr>
          <w:rFonts w:ascii="仿宋_GB2312" w:eastAsia="仿宋_GB2312" w:hAnsi="Calibri" w:hint="eastAsia"/>
          <w:sz w:val="32"/>
          <w:szCs w:val="32"/>
        </w:rPr>
        <w:t>报名参选</w:t>
      </w:r>
      <w:r w:rsidRPr="00051955">
        <w:rPr>
          <w:rFonts w:ascii="仿宋_GB2312" w:eastAsia="仿宋_GB2312" w:hAnsi="Calibri" w:hint="eastAsia"/>
          <w:sz w:val="32"/>
          <w:szCs w:val="32"/>
        </w:rPr>
        <w:t>的意向单位如因故不能参加报价，应于递交</w:t>
      </w:r>
      <w:r>
        <w:rPr>
          <w:rFonts w:ascii="仿宋_GB2312" w:eastAsia="仿宋_GB2312" w:hAnsi="Calibri" w:hint="eastAsia"/>
          <w:sz w:val="32"/>
          <w:szCs w:val="32"/>
        </w:rPr>
        <w:t>响应</w:t>
      </w:r>
      <w:r w:rsidRPr="00051955">
        <w:rPr>
          <w:rFonts w:ascii="仿宋_GB2312" w:eastAsia="仿宋_GB2312" w:hAnsi="Calibri" w:hint="eastAsia"/>
          <w:sz w:val="32"/>
          <w:szCs w:val="32"/>
        </w:rPr>
        <w:t>文件之日前一天以书面的形式通知采购人</w:t>
      </w:r>
      <w:bookmarkEnd w:id="9"/>
      <w:r w:rsidR="00BE7D97" w:rsidRPr="00051955">
        <w:rPr>
          <w:rFonts w:ascii="仿宋_GB2312" w:eastAsia="仿宋_GB2312" w:hAnsi="Calibri" w:hint="eastAsia"/>
          <w:sz w:val="32"/>
          <w:szCs w:val="32"/>
        </w:rPr>
        <w:t>。未通知采购人而无故不参加报价的，将被视为失信，</w:t>
      </w:r>
      <w:r w:rsidR="00BE7D97">
        <w:rPr>
          <w:rFonts w:ascii="仿宋_GB2312" w:eastAsia="仿宋_GB2312" w:hAnsi="Calibri" w:hint="eastAsia"/>
          <w:sz w:val="32"/>
          <w:szCs w:val="32"/>
        </w:rPr>
        <w:t>两</w:t>
      </w:r>
      <w:r w:rsidR="00BE7D97" w:rsidRPr="00051955">
        <w:rPr>
          <w:rFonts w:ascii="仿宋_GB2312" w:eastAsia="仿宋_GB2312" w:hAnsi="Calibri" w:hint="eastAsia"/>
          <w:sz w:val="32"/>
          <w:szCs w:val="32"/>
        </w:rPr>
        <w:t>年内不得参与采购单位的招标活动。</w:t>
      </w:r>
    </w:p>
    <w:p w14:paraId="5EC882E3" w14:textId="6A2292B3" w:rsidR="00533613" w:rsidRPr="009C4B80" w:rsidRDefault="009C4B80" w:rsidP="009C4B80">
      <w:pPr>
        <w:spacing w:line="360" w:lineRule="auto"/>
        <w:ind w:firstLineChars="200" w:firstLine="640"/>
        <w:rPr>
          <w:rFonts w:ascii="楷体" w:eastAsia="楷体" w:hAnsi="楷体"/>
          <w:bCs/>
          <w:sz w:val="32"/>
          <w:szCs w:val="32"/>
        </w:rPr>
      </w:pPr>
      <w:r w:rsidRPr="009C4B80">
        <w:rPr>
          <w:rFonts w:ascii="楷体" w:eastAsia="楷体" w:hAnsi="楷体" w:hint="eastAsia"/>
          <w:bCs/>
          <w:sz w:val="32"/>
          <w:szCs w:val="32"/>
        </w:rPr>
        <w:t>（六）</w:t>
      </w:r>
      <w:r w:rsidR="00BE7D97" w:rsidRPr="009C4B80">
        <w:rPr>
          <w:rFonts w:ascii="楷体" w:eastAsia="楷体" w:hAnsi="楷体" w:hint="eastAsia"/>
          <w:bCs/>
          <w:sz w:val="32"/>
          <w:szCs w:val="32"/>
        </w:rPr>
        <w:t>质疑须知</w:t>
      </w:r>
    </w:p>
    <w:p w14:paraId="66F846CF" w14:textId="4D522B43" w:rsidR="00BE7D97" w:rsidRPr="00051955" w:rsidRDefault="00BE7D97" w:rsidP="00533613">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报价</w:t>
      </w:r>
      <w:r w:rsidRPr="00051955">
        <w:rPr>
          <w:rFonts w:ascii="仿宋_GB2312" w:eastAsia="仿宋_GB2312" w:hAnsi="Calibri" w:hint="eastAsia"/>
          <w:sz w:val="32"/>
          <w:szCs w:val="32"/>
        </w:rPr>
        <w:t>人应当在本次采购规定的质疑期内一次性以书面形式提出针对同一采购程序环节的质疑（须提供信息合法来源或有效证据，不能提供或者拒绝提供信息合法来源或有效证据的，则为无效质疑事项，不予受理）。质疑不得超出</w:t>
      </w:r>
      <w:r>
        <w:rPr>
          <w:rFonts w:ascii="仿宋_GB2312" w:eastAsia="仿宋_GB2312" w:hAnsi="Calibri" w:hint="eastAsia"/>
          <w:sz w:val="32"/>
          <w:szCs w:val="32"/>
        </w:rPr>
        <w:t>比选</w:t>
      </w:r>
      <w:r w:rsidRPr="00051955">
        <w:rPr>
          <w:rFonts w:ascii="仿宋_GB2312" w:eastAsia="仿宋_GB2312" w:hAnsi="Calibri" w:hint="eastAsia"/>
          <w:sz w:val="32"/>
          <w:szCs w:val="32"/>
        </w:rPr>
        <w:t>须知、评选过程、评选结果的范围。</w:t>
      </w:r>
    </w:p>
    <w:p w14:paraId="5DC161CB" w14:textId="77777777"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本次采购质疑期为：自采购结果公示之日起3个日历天。</w:t>
      </w:r>
    </w:p>
    <w:p w14:paraId="5ED1867B" w14:textId="77777777" w:rsidR="00BE7D97" w:rsidRPr="00051955"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质疑受理：学校纪委接到质疑函后安排专人判断质疑事项是否成立，如质疑事项成立则转总务科会同项目部门相关人员处理、回复。</w:t>
      </w:r>
    </w:p>
    <w:p w14:paraId="2720FF71" w14:textId="4A573EF2" w:rsidR="00BE7D97" w:rsidRDefault="00BE7D97" w:rsidP="00533613">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联系电话：0812-</w:t>
      </w:r>
      <w:r w:rsidR="00A21356" w:rsidRPr="00A21356">
        <w:rPr>
          <w:rFonts w:ascii="仿宋_GB2312" w:eastAsia="仿宋_GB2312" w:hAnsi="Calibri" w:hint="eastAsia"/>
          <w:sz w:val="32"/>
          <w:szCs w:val="32"/>
        </w:rPr>
        <w:t>3989</w:t>
      </w:r>
      <w:r w:rsidR="00A21356" w:rsidRPr="00A21356">
        <w:rPr>
          <w:rFonts w:ascii="仿宋_GB2312" w:eastAsia="仿宋_GB2312" w:hAnsi="Calibri"/>
          <w:sz w:val="32"/>
          <w:szCs w:val="32"/>
        </w:rPr>
        <w:t>662</w:t>
      </w:r>
      <w:r w:rsidR="00A21356">
        <w:rPr>
          <w:rFonts w:ascii="仿宋_GB2312" w:eastAsia="仿宋_GB2312" w:hAnsi="Calibri" w:hint="eastAsia"/>
          <w:sz w:val="32"/>
          <w:szCs w:val="32"/>
        </w:rPr>
        <w:t>。</w:t>
      </w:r>
    </w:p>
    <w:p w14:paraId="7EA11B72" w14:textId="77777777" w:rsidR="0065174C" w:rsidRPr="004D7972" w:rsidRDefault="0065174C" w:rsidP="00533613">
      <w:pPr>
        <w:spacing w:line="360" w:lineRule="auto"/>
        <w:ind w:firstLineChars="200" w:firstLine="643"/>
        <w:rPr>
          <w:rFonts w:ascii="黑体" w:eastAsia="黑体" w:hAnsi="黑体"/>
          <w:b/>
          <w:sz w:val="32"/>
          <w:szCs w:val="32"/>
        </w:rPr>
      </w:pPr>
      <w:r w:rsidRPr="004D7972">
        <w:rPr>
          <w:rFonts w:ascii="黑体" w:eastAsia="黑体" w:hAnsi="黑体" w:hint="eastAsia"/>
          <w:b/>
          <w:sz w:val="32"/>
          <w:szCs w:val="32"/>
        </w:rPr>
        <w:t>五、</w:t>
      </w:r>
      <w:r>
        <w:rPr>
          <w:rFonts w:ascii="黑体" w:eastAsia="黑体" w:hAnsi="黑体" w:hint="eastAsia"/>
          <w:b/>
          <w:sz w:val="32"/>
          <w:szCs w:val="32"/>
        </w:rPr>
        <w:t>开</w:t>
      </w:r>
      <w:r w:rsidRPr="004D7972">
        <w:rPr>
          <w:rFonts w:ascii="黑体" w:eastAsia="黑体" w:hAnsi="黑体" w:hint="eastAsia"/>
          <w:b/>
          <w:sz w:val="32"/>
          <w:szCs w:val="32"/>
        </w:rPr>
        <w:t>评</w:t>
      </w:r>
      <w:r>
        <w:rPr>
          <w:rFonts w:ascii="黑体" w:eastAsia="黑体" w:hAnsi="黑体" w:hint="eastAsia"/>
          <w:b/>
          <w:sz w:val="32"/>
          <w:szCs w:val="32"/>
        </w:rPr>
        <w:t>标</w:t>
      </w:r>
      <w:r w:rsidRPr="004D7972">
        <w:rPr>
          <w:rFonts w:ascii="黑体" w:eastAsia="黑体" w:hAnsi="黑体" w:hint="eastAsia"/>
          <w:b/>
          <w:sz w:val="32"/>
          <w:szCs w:val="32"/>
        </w:rPr>
        <w:t>程序与中选人确定</w:t>
      </w:r>
    </w:p>
    <w:p w14:paraId="05A6E332" w14:textId="64527949" w:rsidR="0065174C" w:rsidRPr="00506262" w:rsidRDefault="0065174C" w:rsidP="00533613">
      <w:pPr>
        <w:spacing w:line="360" w:lineRule="auto"/>
        <w:ind w:firstLineChars="200" w:firstLine="640"/>
        <w:rPr>
          <w:rFonts w:ascii="楷体" w:eastAsia="楷体" w:hAnsi="楷体"/>
          <w:color w:val="000000" w:themeColor="text1"/>
          <w:sz w:val="32"/>
          <w:szCs w:val="32"/>
        </w:rPr>
      </w:pPr>
      <w:r w:rsidRPr="00506262">
        <w:rPr>
          <w:rFonts w:ascii="楷体" w:eastAsia="楷体" w:hAnsi="楷体" w:hint="eastAsia"/>
          <w:color w:val="000000" w:themeColor="text1"/>
          <w:sz w:val="32"/>
          <w:szCs w:val="32"/>
        </w:rPr>
        <w:t>（一）开标</w:t>
      </w:r>
    </w:p>
    <w:p w14:paraId="6E66B586" w14:textId="5FE4993C" w:rsidR="0065174C" w:rsidRDefault="0065174C" w:rsidP="00533613">
      <w:pPr>
        <w:spacing w:line="360" w:lineRule="auto"/>
        <w:ind w:firstLineChars="200" w:firstLine="643"/>
        <w:rPr>
          <w:rFonts w:ascii="仿宋_GB2312" w:eastAsia="仿宋_GB2312"/>
          <w:color w:val="000000" w:themeColor="text1"/>
          <w:sz w:val="32"/>
          <w:szCs w:val="32"/>
        </w:rPr>
      </w:pPr>
      <w:r w:rsidRPr="00A425E6">
        <w:rPr>
          <w:rFonts w:ascii="仿宋_GB2312" w:eastAsia="仿宋_GB2312" w:hint="eastAsia"/>
          <w:b/>
          <w:bCs/>
          <w:color w:val="000000" w:themeColor="text1"/>
          <w:sz w:val="32"/>
          <w:szCs w:val="32"/>
        </w:rPr>
        <w:lastRenderedPageBreak/>
        <w:t>1.开标条件：</w:t>
      </w:r>
      <w:r>
        <w:rPr>
          <w:rFonts w:ascii="仿宋_GB2312" w:eastAsia="仿宋_GB2312" w:hint="eastAsia"/>
          <w:color w:val="000000" w:themeColor="text1"/>
          <w:sz w:val="32"/>
          <w:szCs w:val="32"/>
        </w:rPr>
        <w:t>在</w:t>
      </w:r>
      <w:r w:rsidRPr="0095458F">
        <w:rPr>
          <w:rFonts w:ascii="仿宋_GB2312" w:eastAsia="仿宋_GB2312" w:hint="eastAsia"/>
          <w:color w:val="000000" w:themeColor="text1"/>
          <w:sz w:val="32"/>
          <w:szCs w:val="32"/>
        </w:rPr>
        <w:t>递交响应文件</w:t>
      </w:r>
      <w:r>
        <w:rPr>
          <w:rFonts w:ascii="仿宋_GB2312" w:eastAsia="仿宋_GB2312" w:hint="eastAsia"/>
          <w:color w:val="000000" w:themeColor="text1"/>
          <w:sz w:val="32"/>
          <w:szCs w:val="32"/>
        </w:rPr>
        <w:t>时间</w:t>
      </w:r>
      <w:r w:rsidRPr="00506262">
        <w:rPr>
          <w:rFonts w:ascii="仿宋_GB2312" w:eastAsia="仿宋_GB2312" w:hint="eastAsia"/>
          <w:color w:val="000000" w:themeColor="text1"/>
          <w:sz w:val="32"/>
          <w:szCs w:val="32"/>
        </w:rPr>
        <w:t>截止</w:t>
      </w:r>
      <w:r>
        <w:rPr>
          <w:rFonts w:ascii="仿宋_GB2312" w:eastAsia="仿宋_GB2312" w:hint="eastAsia"/>
          <w:color w:val="000000" w:themeColor="text1"/>
          <w:sz w:val="32"/>
          <w:szCs w:val="32"/>
        </w:rPr>
        <w:t>前，</w:t>
      </w:r>
      <w:r w:rsidR="003813D0">
        <w:rPr>
          <w:rFonts w:ascii="仿宋_GB2312" w:eastAsia="仿宋_GB2312" w:hint="eastAsia"/>
          <w:color w:val="000000" w:themeColor="text1"/>
          <w:sz w:val="32"/>
          <w:szCs w:val="32"/>
        </w:rPr>
        <w:t>各包各意向商</w:t>
      </w:r>
      <w:r>
        <w:rPr>
          <w:rFonts w:ascii="仿宋_GB2312" w:eastAsia="仿宋_GB2312" w:hint="eastAsia"/>
          <w:color w:val="000000" w:themeColor="text1"/>
          <w:sz w:val="32"/>
          <w:szCs w:val="32"/>
        </w:rPr>
        <w:t>按时进入开标现场并签到</w:t>
      </w:r>
      <w:r w:rsidR="003813D0">
        <w:rPr>
          <w:rFonts w:ascii="仿宋_GB2312" w:eastAsia="仿宋_GB2312" w:hint="eastAsia"/>
          <w:color w:val="000000" w:themeColor="text1"/>
          <w:sz w:val="32"/>
          <w:szCs w:val="32"/>
        </w:rPr>
        <w:t>，</w:t>
      </w:r>
      <w:r w:rsidRPr="00506262">
        <w:rPr>
          <w:rFonts w:ascii="仿宋_GB2312" w:eastAsia="仿宋_GB2312" w:hint="eastAsia"/>
          <w:color w:val="000000" w:themeColor="text1"/>
          <w:sz w:val="32"/>
          <w:szCs w:val="32"/>
        </w:rPr>
        <w:t>意向商</w:t>
      </w:r>
      <w:r>
        <w:rPr>
          <w:rFonts w:ascii="仿宋_GB2312" w:eastAsia="仿宋_GB2312" w:hint="eastAsia"/>
          <w:color w:val="000000" w:themeColor="text1"/>
          <w:sz w:val="32"/>
          <w:szCs w:val="32"/>
        </w:rPr>
        <w:t>具备三家及以上则准时开标。</w:t>
      </w:r>
    </w:p>
    <w:p w14:paraId="754ED701" w14:textId="5FD787C2" w:rsidR="0065174C" w:rsidRDefault="0065174C" w:rsidP="00533613">
      <w:pPr>
        <w:spacing w:line="360" w:lineRule="auto"/>
        <w:ind w:firstLineChars="200" w:firstLine="643"/>
        <w:rPr>
          <w:rFonts w:ascii="仿宋_GB2312" w:eastAsia="仿宋_GB2312"/>
          <w:color w:val="000000" w:themeColor="text1"/>
          <w:sz w:val="32"/>
          <w:szCs w:val="32"/>
        </w:rPr>
      </w:pPr>
      <w:r w:rsidRPr="00A425E6">
        <w:rPr>
          <w:rFonts w:ascii="仿宋_GB2312" w:eastAsia="仿宋_GB2312" w:hint="eastAsia"/>
          <w:b/>
          <w:bCs/>
          <w:color w:val="000000" w:themeColor="text1"/>
          <w:sz w:val="32"/>
          <w:szCs w:val="32"/>
        </w:rPr>
        <w:t>2</w:t>
      </w:r>
      <w:r w:rsidRPr="00A425E6">
        <w:rPr>
          <w:rFonts w:ascii="仿宋_GB2312" w:eastAsia="仿宋_GB2312"/>
          <w:b/>
          <w:bCs/>
          <w:color w:val="000000" w:themeColor="text1"/>
          <w:sz w:val="32"/>
          <w:szCs w:val="32"/>
        </w:rPr>
        <w:t>.</w:t>
      </w:r>
      <w:r w:rsidRPr="00A425E6">
        <w:rPr>
          <w:rFonts w:ascii="仿宋_GB2312" w:eastAsia="仿宋_GB2312" w:hint="eastAsia"/>
          <w:b/>
          <w:bCs/>
          <w:color w:val="000000" w:themeColor="text1"/>
          <w:sz w:val="32"/>
          <w:szCs w:val="32"/>
        </w:rPr>
        <w:t>密封检查：</w:t>
      </w:r>
      <w:r w:rsidRPr="00B84E16">
        <w:rPr>
          <w:rFonts w:ascii="仿宋_GB2312" w:eastAsia="仿宋_GB2312" w:hint="eastAsia"/>
          <w:color w:val="000000" w:themeColor="text1"/>
          <w:sz w:val="32"/>
          <w:szCs w:val="32"/>
        </w:rPr>
        <w:t>各</w:t>
      </w:r>
      <w:r w:rsidR="003813D0">
        <w:rPr>
          <w:rFonts w:ascii="仿宋_GB2312" w:eastAsia="仿宋_GB2312" w:hint="eastAsia"/>
          <w:color w:val="000000" w:themeColor="text1"/>
          <w:sz w:val="32"/>
          <w:szCs w:val="32"/>
        </w:rPr>
        <w:t>包各</w:t>
      </w:r>
      <w:r>
        <w:rPr>
          <w:rFonts w:ascii="仿宋_GB2312" w:eastAsia="仿宋_GB2312" w:hint="eastAsia"/>
          <w:color w:val="000000" w:themeColor="text1"/>
          <w:sz w:val="32"/>
          <w:szCs w:val="32"/>
        </w:rPr>
        <w:t>意向商相互检查响应文件的密封情况，未经密封的将被取消参选资格。</w:t>
      </w:r>
    </w:p>
    <w:p w14:paraId="6C9B2EFB" w14:textId="01FB0A38" w:rsidR="0065174C" w:rsidRPr="00A425E6" w:rsidRDefault="0065174C" w:rsidP="00533613">
      <w:pPr>
        <w:spacing w:line="360" w:lineRule="auto"/>
        <w:ind w:firstLineChars="200" w:firstLine="643"/>
        <w:rPr>
          <w:rFonts w:ascii="仿宋_GB2312" w:eastAsia="仿宋_GB2312"/>
          <w:b/>
          <w:bCs/>
          <w:color w:val="000000" w:themeColor="text1"/>
          <w:sz w:val="32"/>
          <w:szCs w:val="32"/>
        </w:rPr>
      </w:pPr>
      <w:r w:rsidRPr="001019CD">
        <w:rPr>
          <w:rFonts w:ascii="仿宋_GB2312" w:eastAsia="仿宋_GB2312" w:hint="eastAsia"/>
          <w:b/>
          <w:bCs/>
          <w:color w:val="000000" w:themeColor="text1"/>
          <w:sz w:val="32"/>
          <w:szCs w:val="32"/>
        </w:rPr>
        <w:t>3</w:t>
      </w:r>
      <w:r w:rsidRPr="001019CD">
        <w:rPr>
          <w:rFonts w:ascii="仿宋_GB2312" w:eastAsia="仿宋_GB2312"/>
          <w:b/>
          <w:bCs/>
          <w:color w:val="000000" w:themeColor="text1"/>
          <w:sz w:val="32"/>
          <w:szCs w:val="32"/>
        </w:rPr>
        <w:t>.</w:t>
      </w:r>
      <w:r w:rsidRPr="001019CD">
        <w:rPr>
          <w:rFonts w:ascii="仿宋_GB2312" w:eastAsia="仿宋_GB2312" w:hint="eastAsia"/>
          <w:b/>
          <w:bCs/>
          <w:color w:val="000000" w:themeColor="text1"/>
          <w:sz w:val="32"/>
          <w:szCs w:val="32"/>
        </w:rPr>
        <w:t>唱标与签署</w:t>
      </w:r>
      <w:r>
        <w:rPr>
          <w:rFonts w:ascii="仿宋_GB2312" w:eastAsia="仿宋_GB2312" w:hint="eastAsia"/>
          <w:color w:val="000000" w:themeColor="text1"/>
          <w:sz w:val="32"/>
          <w:szCs w:val="32"/>
        </w:rPr>
        <w:t>：比选主持人</w:t>
      </w:r>
      <w:r w:rsidR="003813D0">
        <w:rPr>
          <w:rFonts w:ascii="仿宋_GB2312" w:eastAsia="仿宋_GB2312" w:hint="eastAsia"/>
          <w:color w:val="000000" w:themeColor="text1"/>
          <w:sz w:val="32"/>
          <w:szCs w:val="32"/>
        </w:rPr>
        <w:t>分包</w:t>
      </w:r>
      <w:r>
        <w:rPr>
          <w:rFonts w:ascii="仿宋_GB2312" w:eastAsia="仿宋_GB2312" w:hint="eastAsia"/>
          <w:color w:val="000000" w:themeColor="text1"/>
          <w:sz w:val="32"/>
          <w:szCs w:val="32"/>
        </w:rPr>
        <w:t>向</w:t>
      </w:r>
      <w:r w:rsidR="003813D0">
        <w:rPr>
          <w:rFonts w:ascii="仿宋_GB2312" w:eastAsia="仿宋_GB2312" w:hint="eastAsia"/>
          <w:color w:val="000000" w:themeColor="text1"/>
          <w:sz w:val="32"/>
          <w:szCs w:val="32"/>
        </w:rPr>
        <w:t>各</w:t>
      </w:r>
      <w:proofErr w:type="gramStart"/>
      <w:r>
        <w:rPr>
          <w:rFonts w:ascii="仿宋_GB2312" w:eastAsia="仿宋_GB2312" w:hint="eastAsia"/>
          <w:color w:val="000000" w:themeColor="text1"/>
          <w:sz w:val="32"/>
          <w:szCs w:val="32"/>
        </w:rPr>
        <w:t>参选商</w:t>
      </w:r>
      <w:proofErr w:type="gramEnd"/>
      <w:r>
        <w:rPr>
          <w:rFonts w:ascii="仿宋_GB2312" w:eastAsia="仿宋_GB2312" w:hint="eastAsia"/>
          <w:color w:val="000000" w:themeColor="text1"/>
          <w:sz w:val="32"/>
          <w:szCs w:val="32"/>
        </w:rPr>
        <w:t>一一公布各家报价，同时做好记录；各</w:t>
      </w:r>
      <w:r w:rsidR="003813D0">
        <w:rPr>
          <w:rFonts w:ascii="仿宋_GB2312" w:eastAsia="仿宋_GB2312" w:hint="eastAsia"/>
          <w:color w:val="000000" w:themeColor="text1"/>
          <w:sz w:val="32"/>
          <w:szCs w:val="32"/>
        </w:rPr>
        <w:t>包商家代表现场签字确认</w:t>
      </w:r>
      <w:r>
        <w:rPr>
          <w:rFonts w:ascii="仿宋_GB2312" w:eastAsia="仿宋_GB2312" w:hint="eastAsia"/>
          <w:color w:val="000000" w:themeColor="text1"/>
          <w:sz w:val="32"/>
          <w:szCs w:val="32"/>
        </w:rPr>
        <w:t>。</w:t>
      </w:r>
    </w:p>
    <w:p w14:paraId="18664980" w14:textId="4B03DE74" w:rsidR="0065174C" w:rsidRDefault="0065174C" w:rsidP="00533613">
      <w:pPr>
        <w:spacing w:line="360" w:lineRule="auto"/>
        <w:ind w:firstLineChars="200" w:firstLine="640"/>
        <w:rPr>
          <w:rFonts w:ascii="楷体" w:eastAsia="楷体" w:hAnsi="楷体"/>
          <w:sz w:val="32"/>
          <w:szCs w:val="32"/>
        </w:rPr>
      </w:pPr>
      <w:r w:rsidRPr="00C009C1">
        <w:rPr>
          <w:rFonts w:ascii="楷体" w:eastAsia="楷体" w:hAnsi="楷体" w:hint="eastAsia"/>
          <w:sz w:val="32"/>
          <w:szCs w:val="32"/>
        </w:rPr>
        <w:t>（二）评标</w:t>
      </w:r>
    </w:p>
    <w:p w14:paraId="589EAEF0" w14:textId="77777777" w:rsidR="00533613" w:rsidRDefault="0065174C" w:rsidP="00533613">
      <w:pPr>
        <w:spacing w:line="360" w:lineRule="auto"/>
        <w:ind w:firstLineChars="200" w:firstLine="643"/>
        <w:rPr>
          <w:rFonts w:ascii="仿宋_GB2312" w:eastAsia="仿宋_GB2312" w:hAnsi="楷体"/>
          <w:b/>
          <w:bCs/>
          <w:sz w:val="32"/>
          <w:szCs w:val="32"/>
        </w:rPr>
      </w:pPr>
      <w:r w:rsidRPr="00C009C1">
        <w:rPr>
          <w:rFonts w:ascii="仿宋_GB2312" w:eastAsia="仿宋_GB2312" w:hAnsi="楷体" w:hint="eastAsia"/>
          <w:b/>
          <w:bCs/>
          <w:sz w:val="32"/>
          <w:szCs w:val="32"/>
        </w:rPr>
        <w:t>1.评委签到</w:t>
      </w:r>
    </w:p>
    <w:p w14:paraId="271E5FC9" w14:textId="5AAA2359" w:rsidR="0065174C" w:rsidRDefault="0065174C" w:rsidP="00533613">
      <w:pPr>
        <w:spacing w:line="360" w:lineRule="auto"/>
        <w:ind w:firstLineChars="200" w:firstLine="640"/>
        <w:rPr>
          <w:rFonts w:ascii="仿宋_GB2312" w:eastAsia="仿宋_GB2312" w:hAnsi="楷体"/>
          <w:sz w:val="32"/>
          <w:szCs w:val="32"/>
        </w:rPr>
      </w:pPr>
      <w:r>
        <w:rPr>
          <w:rFonts w:ascii="仿宋_GB2312" w:eastAsia="仿宋_GB2312" w:hAnsi="楷体" w:hint="eastAsia"/>
          <w:sz w:val="32"/>
          <w:szCs w:val="32"/>
        </w:rPr>
        <w:t>评委进入评标现场，关闭手机，完成签到。</w:t>
      </w:r>
    </w:p>
    <w:p w14:paraId="41B5970A" w14:textId="77777777" w:rsidR="00533613" w:rsidRDefault="0065174C" w:rsidP="00533613">
      <w:pPr>
        <w:spacing w:line="360" w:lineRule="auto"/>
        <w:ind w:firstLineChars="200" w:firstLine="643"/>
        <w:rPr>
          <w:rFonts w:ascii="仿宋_GB2312" w:eastAsia="仿宋_GB2312" w:hAnsi="楷体"/>
          <w:b/>
          <w:bCs/>
          <w:sz w:val="32"/>
          <w:szCs w:val="32"/>
        </w:rPr>
      </w:pPr>
      <w:r w:rsidRPr="00290CFF">
        <w:rPr>
          <w:rFonts w:ascii="仿宋_GB2312" w:eastAsia="仿宋_GB2312" w:hAnsi="楷体" w:hint="eastAsia"/>
          <w:b/>
          <w:bCs/>
          <w:sz w:val="32"/>
          <w:szCs w:val="32"/>
        </w:rPr>
        <w:t>2.</w:t>
      </w:r>
      <w:r>
        <w:rPr>
          <w:rFonts w:ascii="仿宋_GB2312" w:eastAsia="仿宋_GB2312" w:hAnsi="楷体" w:hint="eastAsia"/>
          <w:b/>
          <w:bCs/>
          <w:sz w:val="32"/>
          <w:szCs w:val="32"/>
        </w:rPr>
        <w:t>响应文件</w:t>
      </w:r>
      <w:r w:rsidRPr="00290CFF">
        <w:rPr>
          <w:rFonts w:ascii="仿宋_GB2312" w:eastAsia="仿宋_GB2312" w:hAnsi="楷体" w:hint="eastAsia"/>
          <w:b/>
          <w:bCs/>
          <w:sz w:val="32"/>
          <w:szCs w:val="32"/>
        </w:rPr>
        <w:t>审查</w:t>
      </w:r>
    </w:p>
    <w:p w14:paraId="534D62E8" w14:textId="5BC31BD8" w:rsidR="0065174C" w:rsidRPr="00290CFF" w:rsidRDefault="0065174C" w:rsidP="00533613">
      <w:pPr>
        <w:spacing w:line="360" w:lineRule="auto"/>
        <w:ind w:firstLineChars="200" w:firstLine="640"/>
        <w:rPr>
          <w:rFonts w:ascii="仿宋_GB2312" w:eastAsia="仿宋_GB2312" w:hAnsi="楷体"/>
          <w:sz w:val="32"/>
          <w:szCs w:val="32"/>
        </w:rPr>
      </w:pPr>
      <w:r w:rsidRPr="00051955">
        <w:rPr>
          <w:rFonts w:ascii="仿宋_GB2312" w:eastAsia="仿宋_GB2312" w:hint="eastAsia"/>
          <w:sz w:val="32"/>
          <w:szCs w:val="32"/>
        </w:rPr>
        <w:t>评委一一审查各</w:t>
      </w:r>
      <w:r>
        <w:rPr>
          <w:rFonts w:ascii="仿宋_GB2312" w:eastAsia="仿宋_GB2312" w:hint="eastAsia"/>
          <w:sz w:val="32"/>
          <w:szCs w:val="32"/>
        </w:rPr>
        <w:t>响应</w:t>
      </w:r>
      <w:r w:rsidRPr="00051955">
        <w:rPr>
          <w:rFonts w:ascii="仿宋_GB2312" w:eastAsia="仿宋_GB2312" w:hint="eastAsia"/>
          <w:sz w:val="32"/>
          <w:szCs w:val="32"/>
        </w:rPr>
        <w:t>文件的下列材料是否按</w:t>
      </w:r>
      <w:r>
        <w:rPr>
          <w:rFonts w:ascii="仿宋_GB2312" w:eastAsia="仿宋_GB2312" w:hint="eastAsia"/>
          <w:sz w:val="32"/>
          <w:szCs w:val="32"/>
        </w:rPr>
        <w:t>齐全</w:t>
      </w:r>
      <w:r w:rsidRPr="00051955">
        <w:rPr>
          <w:rFonts w:ascii="仿宋_GB2312" w:eastAsia="仿宋_GB2312" w:hint="eastAsia"/>
          <w:sz w:val="32"/>
          <w:szCs w:val="32"/>
        </w:rPr>
        <w:t>，未提供或提供不齐全的不能通过审查；</w:t>
      </w:r>
      <w:r w:rsidR="00CF13FE">
        <w:rPr>
          <w:rFonts w:ascii="仿宋_GB2312" w:eastAsia="仿宋_GB2312" w:hint="eastAsia"/>
          <w:sz w:val="32"/>
          <w:szCs w:val="32"/>
        </w:rPr>
        <w:t>各包</w:t>
      </w:r>
      <w:proofErr w:type="gramStart"/>
      <w:r w:rsidRPr="00CF13FE">
        <w:rPr>
          <w:rFonts w:ascii="仿宋_GB2312" w:eastAsia="仿宋_GB2312" w:hint="eastAsia"/>
          <w:sz w:val="32"/>
          <w:szCs w:val="32"/>
        </w:rPr>
        <w:t>有效响应</w:t>
      </w:r>
      <w:proofErr w:type="gramEnd"/>
      <w:r w:rsidRPr="00CF13FE">
        <w:rPr>
          <w:rFonts w:ascii="仿宋_GB2312" w:eastAsia="仿宋_GB2312" w:hint="eastAsia"/>
          <w:sz w:val="32"/>
          <w:szCs w:val="32"/>
        </w:rPr>
        <w:t>文件不足</w:t>
      </w:r>
      <w:r w:rsidR="003813D0" w:rsidRPr="00CF13FE">
        <w:rPr>
          <w:rFonts w:ascii="仿宋_GB2312" w:eastAsia="仿宋_GB2312" w:hint="eastAsia"/>
          <w:sz w:val="32"/>
          <w:szCs w:val="32"/>
        </w:rPr>
        <w:t>三</w:t>
      </w:r>
      <w:r w:rsidRPr="00CF13FE">
        <w:rPr>
          <w:rFonts w:ascii="仿宋_GB2312" w:eastAsia="仿宋_GB2312" w:hint="eastAsia"/>
          <w:sz w:val="32"/>
          <w:szCs w:val="32"/>
        </w:rPr>
        <w:t>家时，则本次采购失败。</w:t>
      </w:r>
    </w:p>
    <w:p w14:paraId="5AD843A8" w14:textId="77777777"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051955">
        <w:rPr>
          <w:rFonts w:ascii="仿宋_GB2312" w:eastAsia="仿宋_GB2312" w:hint="eastAsia"/>
          <w:sz w:val="32"/>
          <w:szCs w:val="32"/>
        </w:rPr>
        <w:t>报价一览表</w:t>
      </w:r>
    </w:p>
    <w:p w14:paraId="35A87B05" w14:textId="0626BF4F"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00337E90">
        <w:rPr>
          <w:rFonts w:ascii="仿宋_GB2312" w:eastAsia="仿宋_GB2312" w:hint="eastAsia"/>
          <w:sz w:val="32"/>
          <w:szCs w:val="32"/>
        </w:rPr>
        <w:t>营业执照、证照</w:t>
      </w:r>
      <w:r w:rsidR="00337E90" w:rsidRPr="00051955">
        <w:rPr>
          <w:rFonts w:ascii="仿宋_GB2312" w:eastAsia="仿宋_GB2312" w:hint="eastAsia"/>
          <w:sz w:val="32"/>
          <w:szCs w:val="32"/>
        </w:rPr>
        <w:t>等</w:t>
      </w:r>
    </w:p>
    <w:p w14:paraId="1B843361" w14:textId="1A22023E"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00337E90" w:rsidRPr="00051955">
        <w:rPr>
          <w:rFonts w:ascii="仿宋_GB2312" w:eastAsia="仿宋_GB2312" w:hint="eastAsia"/>
          <w:sz w:val="32"/>
          <w:szCs w:val="32"/>
        </w:rPr>
        <w:t>授权文件签章（非法人代表参加报价时必须提供）</w:t>
      </w:r>
    </w:p>
    <w:p w14:paraId="39B3CB6F" w14:textId="23B8C423" w:rsidR="0065174C"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w:t>
      </w:r>
      <w:r w:rsidR="00337E90" w:rsidRPr="00382492">
        <w:rPr>
          <w:rFonts w:ascii="仿宋_GB2312" w:eastAsia="仿宋_GB2312" w:hint="eastAsia"/>
          <w:sz w:val="32"/>
          <w:szCs w:val="32"/>
        </w:rPr>
        <w:t>比选承诺函</w:t>
      </w:r>
    </w:p>
    <w:p w14:paraId="419027D5" w14:textId="4DEC0AA5" w:rsidR="0065174C"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w:t>
      </w:r>
      <w:r w:rsidR="00337E90">
        <w:rPr>
          <w:rFonts w:ascii="仿宋_GB2312" w:eastAsia="仿宋_GB2312" w:hint="eastAsia"/>
          <w:sz w:val="32"/>
          <w:szCs w:val="32"/>
        </w:rPr>
        <w:t>比选</w:t>
      </w:r>
      <w:r w:rsidR="00337E90" w:rsidRPr="00C12FA8">
        <w:rPr>
          <w:rFonts w:ascii="仿宋_GB2312" w:eastAsia="仿宋_GB2312" w:hint="eastAsia"/>
          <w:sz w:val="32"/>
          <w:szCs w:val="32"/>
        </w:rPr>
        <w:t>应答表</w:t>
      </w:r>
    </w:p>
    <w:p w14:paraId="702113E9" w14:textId="123406A8" w:rsidR="0065174C" w:rsidRPr="008A1759"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w:t>
      </w:r>
      <w:r w:rsidR="00337E90">
        <w:rPr>
          <w:rFonts w:ascii="仿宋_GB2312" w:eastAsia="仿宋_GB2312" w:hint="eastAsia"/>
          <w:sz w:val="32"/>
          <w:szCs w:val="32"/>
        </w:rPr>
        <w:t>售后</w:t>
      </w:r>
      <w:r w:rsidR="00337E90">
        <w:rPr>
          <w:rFonts w:ascii="仿宋_GB2312" w:eastAsia="仿宋_GB2312"/>
          <w:sz w:val="32"/>
          <w:szCs w:val="32"/>
        </w:rPr>
        <w:t>服务</w:t>
      </w:r>
      <w:r w:rsidR="00337E90" w:rsidRPr="008A1759">
        <w:rPr>
          <w:rFonts w:ascii="仿宋_GB2312" w:eastAsia="仿宋_GB2312"/>
          <w:sz w:val="32"/>
          <w:szCs w:val="32"/>
        </w:rPr>
        <w:t>承诺函</w:t>
      </w:r>
    </w:p>
    <w:p w14:paraId="6B0974C9" w14:textId="55D660BB" w:rsidR="0065174C" w:rsidRDefault="0065174C" w:rsidP="00533613">
      <w:pPr>
        <w:spacing w:line="360" w:lineRule="auto"/>
        <w:ind w:firstLineChars="200" w:firstLine="643"/>
        <w:rPr>
          <w:rFonts w:ascii="仿宋_GB2312" w:eastAsia="仿宋_GB2312"/>
          <w:b/>
          <w:bCs/>
          <w:sz w:val="32"/>
          <w:szCs w:val="32"/>
        </w:rPr>
      </w:pPr>
      <w:r w:rsidRPr="00290CFF">
        <w:rPr>
          <w:rFonts w:ascii="仿宋_GB2312" w:eastAsia="仿宋_GB2312" w:hint="eastAsia"/>
          <w:b/>
          <w:bCs/>
          <w:sz w:val="32"/>
          <w:szCs w:val="32"/>
        </w:rPr>
        <w:t>3</w:t>
      </w:r>
      <w:r w:rsidRPr="00290CFF">
        <w:rPr>
          <w:rFonts w:ascii="仿宋_GB2312" w:eastAsia="仿宋_GB2312"/>
          <w:b/>
          <w:bCs/>
          <w:sz w:val="32"/>
          <w:szCs w:val="32"/>
        </w:rPr>
        <w:t>.</w:t>
      </w:r>
      <w:r w:rsidRPr="00290CFF">
        <w:rPr>
          <w:rFonts w:ascii="仿宋_GB2312" w:eastAsia="仿宋_GB2312" w:hint="eastAsia"/>
          <w:b/>
          <w:bCs/>
          <w:sz w:val="32"/>
          <w:szCs w:val="32"/>
        </w:rPr>
        <w:t>响应文件排名</w:t>
      </w:r>
    </w:p>
    <w:p w14:paraId="406E4000" w14:textId="0EC0CE6F" w:rsidR="0065174C" w:rsidRPr="0065174C" w:rsidRDefault="0065174C" w:rsidP="00533613">
      <w:pPr>
        <w:spacing w:line="360" w:lineRule="auto"/>
        <w:ind w:firstLineChars="200" w:firstLine="640"/>
        <w:rPr>
          <w:rFonts w:ascii="仿宋_GB2312" w:eastAsia="仿宋_GB2312"/>
          <w:b/>
          <w:bCs/>
          <w:sz w:val="32"/>
          <w:szCs w:val="32"/>
        </w:rPr>
      </w:pPr>
      <w:r w:rsidRPr="0065174C">
        <w:rPr>
          <w:rFonts w:ascii="仿宋_GB2312" w:eastAsia="仿宋_GB2312" w:hint="eastAsia"/>
          <w:sz w:val="32"/>
          <w:szCs w:val="32"/>
        </w:rPr>
        <w:t>响应文件</w:t>
      </w:r>
      <w:r>
        <w:rPr>
          <w:rFonts w:ascii="仿宋_GB2312" w:eastAsia="仿宋_GB2312" w:hint="eastAsia"/>
          <w:sz w:val="32"/>
          <w:szCs w:val="32"/>
        </w:rPr>
        <w:t>的内容满足本次比选全部实质性要求</w:t>
      </w:r>
      <w:r w:rsidRPr="00051955">
        <w:rPr>
          <w:rFonts w:ascii="仿宋_GB2312" w:eastAsia="仿宋_GB2312" w:hint="eastAsia"/>
          <w:sz w:val="32"/>
          <w:szCs w:val="32"/>
        </w:rPr>
        <w:t>的</w:t>
      </w:r>
      <w:r>
        <w:rPr>
          <w:rFonts w:ascii="仿宋_GB2312" w:eastAsia="仿宋_GB2312" w:hint="eastAsia"/>
          <w:sz w:val="32"/>
          <w:szCs w:val="32"/>
        </w:rPr>
        <w:t>各参选商，</w:t>
      </w:r>
      <w:r w:rsidRPr="0065174C">
        <w:rPr>
          <w:rFonts w:ascii="仿宋_GB2312" w:eastAsia="仿宋_GB2312" w:hint="eastAsia"/>
          <w:sz w:val="32"/>
          <w:szCs w:val="32"/>
        </w:rPr>
        <w:t>评委根据其报价依次按由低到高的顺序进行排名，报价最低的排名第</w:t>
      </w:r>
      <w:r w:rsidRPr="0065174C">
        <w:rPr>
          <w:rFonts w:ascii="仿宋_GB2312" w:eastAsia="仿宋_GB2312" w:hint="eastAsia"/>
          <w:sz w:val="32"/>
          <w:szCs w:val="32"/>
        </w:rPr>
        <w:lastRenderedPageBreak/>
        <w:t>一，次低排名第二，依此类推。</w:t>
      </w:r>
    </w:p>
    <w:p w14:paraId="663AB7B0" w14:textId="6E79E86C" w:rsidR="0065174C" w:rsidRPr="00051955" w:rsidRDefault="0065174C" w:rsidP="00533613">
      <w:pPr>
        <w:spacing w:line="360" w:lineRule="auto"/>
        <w:ind w:firstLineChars="200" w:firstLine="643"/>
        <w:rPr>
          <w:rFonts w:ascii="仿宋_GB2312" w:eastAsia="仿宋_GB2312"/>
          <w:sz w:val="32"/>
          <w:szCs w:val="32"/>
        </w:rPr>
      </w:pPr>
      <w:r w:rsidRPr="00290CFF">
        <w:rPr>
          <w:rFonts w:ascii="仿宋_GB2312" w:eastAsia="仿宋_GB2312" w:hint="eastAsia"/>
          <w:b/>
          <w:bCs/>
          <w:sz w:val="32"/>
          <w:szCs w:val="32"/>
        </w:rPr>
        <w:t>4</w:t>
      </w:r>
      <w:r w:rsidRPr="00290CFF">
        <w:rPr>
          <w:rFonts w:ascii="仿宋_GB2312" w:eastAsia="仿宋_GB2312"/>
          <w:b/>
          <w:bCs/>
          <w:sz w:val="32"/>
          <w:szCs w:val="32"/>
        </w:rPr>
        <w:t>.</w:t>
      </w:r>
      <w:r w:rsidRPr="00290CFF">
        <w:rPr>
          <w:rFonts w:ascii="仿宋_GB2312" w:eastAsia="仿宋_GB2312" w:hint="eastAsia"/>
          <w:b/>
          <w:bCs/>
          <w:sz w:val="32"/>
          <w:szCs w:val="32"/>
        </w:rPr>
        <w:t>中选人确定</w:t>
      </w:r>
    </w:p>
    <w:p w14:paraId="75A5D225" w14:textId="786C496C"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051955">
        <w:rPr>
          <w:rFonts w:ascii="仿宋_GB2312" w:eastAsia="仿宋_GB2312" w:hint="eastAsia"/>
          <w:sz w:val="32"/>
          <w:szCs w:val="32"/>
        </w:rPr>
        <w:t>1</w:t>
      </w:r>
      <w:r>
        <w:rPr>
          <w:rFonts w:ascii="仿宋_GB2312" w:eastAsia="仿宋_GB2312" w:hint="eastAsia"/>
          <w:sz w:val="32"/>
          <w:szCs w:val="32"/>
        </w:rPr>
        <w:t>）</w:t>
      </w:r>
      <w:r w:rsidR="002F7EB1">
        <w:rPr>
          <w:rFonts w:ascii="仿宋_GB2312" w:eastAsia="仿宋_GB2312" w:hint="eastAsia"/>
          <w:sz w:val="32"/>
          <w:szCs w:val="32"/>
        </w:rPr>
        <w:t>各包</w:t>
      </w:r>
      <w:r w:rsidRPr="00051955">
        <w:rPr>
          <w:rFonts w:ascii="仿宋_GB2312" w:eastAsia="仿宋_GB2312" w:hint="eastAsia"/>
          <w:sz w:val="32"/>
          <w:szCs w:val="32"/>
        </w:rPr>
        <w:t>评选排名第一的为</w:t>
      </w:r>
      <w:r w:rsidR="00CF13FE">
        <w:rPr>
          <w:rFonts w:ascii="仿宋_GB2312" w:eastAsia="仿宋_GB2312" w:hint="eastAsia"/>
          <w:sz w:val="32"/>
          <w:szCs w:val="32"/>
        </w:rPr>
        <w:t>各</w:t>
      </w:r>
      <w:r w:rsidR="00674F42">
        <w:rPr>
          <w:rFonts w:ascii="仿宋_GB2312" w:eastAsia="仿宋_GB2312" w:hint="eastAsia"/>
          <w:sz w:val="32"/>
          <w:szCs w:val="32"/>
        </w:rPr>
        <w:t>包</w:t>
      </w:r>
      <w:r w:rsidRPr="00051955">
        <w:rPr>
          <w:rFonts w:ascii="仿宋_GB2312" w:eastAsia="仿宋_GB2312" w:hint="eastAsia"/>
          <w:sz w:val="32"/>
          <w:szCs w:val="32"/>
        </w:rPr>
        <w:t>采购第一中选人。</w:t>
      </w:r>
    </w:p>
    <w:p w14:paraId="757BD544" w14:textId="77777777"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051955">
        <w:rPr>
          <w:rFonts w:ascii="仿宋_GB2312" w:eastAsia="仿宋_GB2312" w:hint="eastAsia"/>
          <w:sz w:val="32"/>
          <w:szCs w:val="32"/>
        </w:rPr>
        <w:t>2</w:t>
      </w:r>
      <w:r>
        <w:rPr>
          <w:rFonts w:ascii="仿宋_GB2312" w:eastAsia="仿宋_GB2312" w:hint="eastAsia"/>
          <w:sz w:val="32"/>
          <w:szCs w:val="32"/>
        </w:rPr>
        <w:t>）</w:t>
      </w:r>
      <w:r w:rsidRPr="00051955">
        <w:rPr>
          <w:rFonts w:ascii="仿宋_GB2312" w:eastAsia="仿宋_GB2312" w:hint="eastAsia"/>
          <w:sz w:val="32"/>
          <w:szCs w:val="32"/>
        </w:rPr>
        <w:t>若第一名自愿放弃中选资格，则学校有权自行决定是依次选取第二名还是重新招标。</w:t>
      </w:r>
    </w:p>
    <w:p w14:paraId="2AB18D69" w14:textId="77777777" w:rsidR="0065174C" w:rsidRPr="00051955" w:rsidRDefault="0065174C" w:rsidP="00533613">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sidRPr="00051955">
        <w:rPr>
          <w:rFonts w:ascii="仿宋_GB2312" w:eastAsia="仿宋_GB2312" w:hint="eastAsia"/>
          <w:sz w:val="32"/>
          <w:szCs w:val="32"/>
        </w:rPr>
        <w:t>3</w:t>
      </w:r>
      <w:r>
        <w:rPr>
          <w:rFonts w:ascii="仿宋_GB2312" w:eastAsia="仿宋_GB2312" w:hint="eastAsia"/>
          <w:sz w:val="32"/>
          <w:szCs w:val="32"/>
        </w:rPr>
        <w:t>）</w:t>
      </w:r>
      <w:r w:rsidRPr="00051955">
        <w:rPr>
          <w:rFonts w:ascii="仿宋_GB2312" w:eastAsia="仿宋_GB2312" w:hint="eastAsia"/>
          <w:sz w:val="32"/>
          <w:szCs w:val="32"/>
        </w:rPr>
        <w:t>自动放弃中选资格的单位将被视为失信，于</w:t>
      </w:r>
      <w:r>
        <w:rPr>
          <w:rFonts w:ascii="仿宋_GB2312" w:eastAsia="仿宋_GB2312" w:hint="eastAsia"/>
          <w:sz w:val="32"/>
          <w:szCs w:val="32"/>
        </w:rPr>
        <w:t>两</w:t>
      </w:r>
      <w:r w:rsidRPr="00051955">
        <w:rPr>
          <w:rFonts w:ascii="仿宋_GB2312" w:eastAsia="仿宋_GB2312" w:hint="eastAsia"/>
          <w:sz w:val="32"/>
          <w:szCs w:val="32"/>
        </w:rPr>
        <w:t>年内不得参与采购单位的招投标活动。</w:t>
      </w:r>
    </w:p>
    <w:p w14:paraId="24ECD941" w14:textId="15BC31DF" w:rsidR="0065174C" w:rsidRPr="0065174C" w:rsidRDefault="0065174C" w:rsidP="00533613">
      <w:pPr>
        <w:spacing w:line="360" w:lineRule="auto"/>
        <w:ind w:firstLineChars="200" w:firstLine="643"/>
        <w:rPr>
          <w:rFonts w:ascii="仿宋_GB2312" w:eastAsia="仿宋_GB2312"/>
          <w:sz w:val="32"/>
          <w:szCs w:val="32"/>
        </w:rPr>
      </w:pPr>
      <w:r w:rsidRPr="0068371C">
        <w:rPr>
          <w:rFonts w:ascii="仿宋_GB2312" w:eastAsia="仿宋_GB2312" w:hint="eastAsia"/>
          <w:b/>
          <w:bCs/>
          <w:sz w:val="32"/>
          <w:szCs w:val="32"/>
        </w:rPr>
        <w:t>5</w:t>
      </w:r>
      <w:r w:rsidRPr="0068371C">
        <w:rPr>
          <w:rFonts w:ascii="仿宋_GB2312" w:eastAsia="仿宋_GB2312"/>
          <w:b/>
          <w:bCs/>
          <w:sz w:val="32"/>
          <w:szCs w:val="32"/>
        </w:rPr>
        <w:t>.</w:t>
      </w:r>
      <w:r w:rsidRPr="0068371C">
        <w:rPr>
          <w:rFonts w:ascii="仿宋_GB2312" w:eastAsia="仿宋_GB2312" w:hint="eastAsia"/>
          <w:b/>
          <w:bCs/>
          <w:sz w:val="32"/>
          <w:szCs w:val="32"/>
        </w:rPr>
        <w:t>校园网公示评选结果（公示1天）</w:t>
      </w:r>
    </w:p>
    <w:p w14:paraId="13E2E68B" w14:textId="77777777" w:rsidR="00BE7D97" w:rsidRPr="00395437" w:rsidRDefault="00BE7D97" w:rsidP="00533613">
      <w:pPr>
        <w:spacing w:line="360" w:lineRule="auto"/>
        <w:ind w:firstLineChars="200" w:firstLine="643"/>
        <w:rPr>
          <w:rFonts w:ascii="黑体" w:eastAsia="黑体" w:hAnsi="黑体"/>
          <w:b/>
          <w:sz w:val="32"/>
          <w:szCs w:val="32"/>
        </w:rPr>
      </w:pPr>
      <w:r w:rsidRPr="00395437">
        <w:rPr>
          <w:rFonts w:ascii="黑体" w:eastAsia="黑体" w:hAnsi="黑体" w:hint="eastAsia"/>
          <w:b/>
          <w:sz w:val="32"/>
          <w:szCs w:val="32"/>
        </w:rPr>
        <w:t>六、报价响应文件编制内容及格式：</w:t>
      </w:r>
    </w:p>
    <w:p w14:paraId="02B31DD8" w14:textId="77777777" w:rsidR="00BE7D97" w:rsidRPr="00051955" w:rsidRDefault="00BE7D97" w:rsidP="00533613">
      <w:pPr>
        <w:spacing w:line="360" w:lineRule="auto"/>
        <w:ind w:firstLineChars="200" w:firstLine="640"/>
        <w:rPr>
          <w:rFonts w:ascii="仿宋_GB2312" w:eastAsia="仿宋_GB2312" w:hAnsi="宋体"/>
          <w:sz w:val="32"/>
          <w:szCs w:val="32"/>
        </w:rPr>
      </w:pPr>
      <w:r w:rsidRPr="00051955">
        <w:rPr>
          <w:rFonts w:ascii="仿宋_GB2312" w:eastAsia="仿宋_GB2312" w:hAnsi="宋体" w:hint="eastAsia"/>
          <w:sz w:val="32"/>
          <w:szCs w:val="32"/>
        </w:rPr>
        <w:t>各参选人需提供报价响应文件</w:t>
      </w:r>
      <w:r w:rsidRPr="00051955">
        <w:rPr>
          <w:rFonts w:ascii="仿宋_GB2312" w:eastAsia="仿宋_GB2312" w:hAnsi="宋体" w:hint="eastAsia"/>
          <w:color w:val="000000"/>
          <w:sz w:val="32"/>
          <w:szCs w:val="32"/>
        </w:rPr>
        <w:t>一份</w:t>
      </w:r>
      <w:r w:rsidRPr="00051955">
        <w:rPr>
          <w:rFonts w:ascii="仿宋_GB2312" w:eastAsia="仿宋_GB2312" w:hAnsi="宋体" w:hint="eastAsia"/>
          <w:sz w:val="32"/>
          <w:szCs w:val="32"/>
        </w:rPr>
        <w:t>。请各家仔细阅读以下内容，按要求的内容、格式和顺序编制报价响应文件，装订整齐、密封后加盖报价单位鲜章；凡报价响应文件未按本条内容格式要求编制的，或</w:t>
      </w:r>
      <w:r>
        <w:rPr>
          <w:rFonts w:ascii="仿宋_GB2312" w:eastAsia="仿宋_GB2312" w:hAnsi="宋体" w:hint="eastAsia"/>
          <w:sz w:val="32"/>
          <w:szCs w:val="32"/>
        </w:rPr>
        <w:t>响应文件</w:t>
      </w:r>
      <w:r w:rsidRPr="00051955">
        <w:rPr>
          <w:rFonts w:ascii="仿宋_GB2312" w:eastAsia="仿宋_GB2312" w:hAnsi="宋体" w:hint="eastAsia"/>
          <w:sz w:val="32"/>
          <w:szCs w:val="32"/>
        </w:rPr>
        <w:t>中以下各项不齐全的均为无效</w:t>
      </w:r>
      <w:r>
        <w:rPr>
          <w:rFonts w:ascii="仿宋_GB2312" w:eastAsia="仿宋_GB2312" w:hAnsi="宋体" w:hint="eastAsia"/>
          <w:sz w:val="32"/>
          <w:szCs w:val="32"/>
        </w:rPr>
        <w:t>响应文件</w:t>
      </w:r>
      <w:r w:rsidRPr="00051955">
        <w:rPr>
          <w:rFonts w:ascii="仿宋_GB2312" w:eastAsia="仿宋_GB2312" w:hAnsi="宋体" w:hint="eastAsia"/>
          <w:sz w:val="32"/>
          <w:szCs w:val="32"/>
        </w:rPr>
        <w:t>。</w:t>
      </w:r>
    </w:p>
    <w:p w14:paraId="73011EEF" w14:textId="2033F7E7" w:rsidR="00A21356"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（一）</w:t>
      </w:r>
      <w:bookmarkStart w:id="10" w:name="_Hlk129100981"/>
      <w:r w:rsidRPr="008E31D1">
        <w:rPr>
          <w:rFonts w:ascii="楷体" w:eastAsia="楷体" w:hAnsi="楷体" w:hint="eastAsia"/>
          <w:sz w:val="32"/>
          <w:szCs w:val="32"/>
        </w:rPr>
        <w:t>报价一览表（置于响应文件第一页）</w:t>
      </w:r>
    </w:p>
    <w:p w14:paraId="285210E7" w14:textId="018BFB35" w:rsidR="00BE7D97" w:rsidRPr="00E73D9C" w:rsidRDefault="00BE7D97" w:rsidP="00E73D9C">
      <w:pPr>
        <w:spacing w:line="360" w:lineRule="auto"/>
        <w:rPr>
          <w:rFonts w:ascii="仿宋_GB2312" w:eastAsia="仿宋_GB2312" w:hAnsi="宋体"/>
          <w:bCs/>
          <w:spacing w:val="8"/>
          <w:sz w:val="32"/>
          <w:szCs w:val="32"/>
        </w:rPr>
      </w:pPr>
      <w:r w:rsidRPr="00A21356">
        <w:rPr>
          <w:rFonts w:ascii="仿宋_GB2312" w:eastAsia="仿宋_GB2312" w:hAnsi="宋体" w:hint="eastAsia"/>
          <w:spacing w:val="8"/>
          <w:sz w:val="32"/>
          <w:szCs w:val="32"/>
        </w:rPr>
        <w:t>攀枝花市经贸旅游学校</w:t>
      </w:r>
      <w:bookmarkEnd w:id="10"/>
      <w:r w:rsidR="006F7D91" w:rsidRPr="00A21356">
        <w:rPr>
          <w:rFonts w:ascii="仿宋_GB2312" w:eastAsia="仿宋_GB2312" w:hAnsi="宋体"/>
          <w:bCs/>
          <w:spacing w:val="8"/>
          <w:sz w:val="32"/>
          <w:szCs w:val="32"/>
        </w:rPr>
        <w:t>江</w:t>
      </w:r>
      <w:r w:rsidR="006F7D91" w:rsidRPr="00A21356">
        <w:rPr>
          <w:rFonts w:ascii="仿宋_GB2312" w:eastAsia="仿宋_GB2312" w:hAnsi="宋体" w:hint="eastAsia"/>
          <w:bCs/>
          <w:spacing w:val="8"/>
          <w:sz w:val="32"/>
          <w:szCs w:val="32"/>
        </w:rPr>
        <w:t>南</w:t>
      </w:r>
      <w:r w:rsidR="006F7D91" w:rsidRPr="00A21356">
        <w:rPr>
          <w:rFonts w:ascii="仿宋_GB2312" w:eastAsia="仿宋_GB2312" w:hAnsi="宋体"/>
          <w:bCs/>
          <w:spacing w:val="8"/>
          <w:sz w:val="32"/>
          <w:szCs w:val="32"/>
        </w:rPr>
        <w:t>校区</w:t>
      </w:r>
      <w:r w:rsidR="00A21356" w:rsidRPr="00A21356">
        <w:rPr>
          <w:rFonts w:ascii="仿宋_GB2312" w:eastAsia="仿宋_GB2312" w:hAnsi="宋体" w:hint="eastAsia"/>
          <w:bCs/>
          <w:spacing w:val="8"/>
          <w:sz w:val="32"/>
          <w:szCs w:val="32"/>
        </w:rPr>
        <w:t>食堂</w:t>
      </w:r>
      <w:proofErr w:type="gramStart"/>
      <w:r w:rsidR="00A21356" w:rsidRPr="00A21356">
        <w:rPr>
          <w:rFonts w:ascii="仿宋_GB2312" w:eastAsia="仿宋_GB2312" w:hAnsi="宋体" w:hint="eastAsia"/>
          <w:bCs/>
          <w:spacing w:val="8"/>
          <w:sz w:val="32"/>
          <w:szCs w:val="32"/>
        </w:rPr>
        <w:t>食材</w:t>
      </w:r>
      <w:r w:rsidR="006F7D91" w:rsidRPr="00A21356">
        <w:rPr>
          <w:rFonts w:ascii="仿宋_GB2312" w:eastAsia="仿宋_GB2312" w:hAnsi="宋体"/>
          <w:bCs/>
          <w:spacing w:val="8"/>
          <w:sz w:val="32"/>
          <w:szCs w:val="32"/>
        </w:rPr>
        <w:t>项目</w:t>
      </w:r>
      <w:proofErr w:type="gramEnd"/>
      <w:r w:rsidR="00674F42" w:rsidRPr="00A21356">
        <w:rPr>
          <w:rFonts w:ascii="仿宋_GB2312" w:eastAsia="仿宋_GB2312" w:hAnsi="宋体" w:hint="eastAsia"/>
          <w:bCs/>
          <w:spacing w:val="8"/>
          <w:sz w:val="32"/>
          <w:szCs w:val="32"/>
        </w:rPr>
        <w:t>采购</w:t>
      </w:r>
      <w:r w:rsidRPr="00A21356">
        <w:rPr>
          <w:rFonts w:ascii="仿宋_GB2312" w:eastAsia="仿宋_GB2312" w:hAnsi="宋体" w:hint="eastAsia"/>
          <w:spacing w:val="8"/>
          <w:sz w:val="32"/>
          <w:szCs w:val="32"/>
        </w:rPr>
        <w:t>报价一览表</w:t>
      </w:r>
    </w:p>
    <w:p w14:paraId="2B706C0E" w14:textId="1BD32EC4" w:rsidR="000C2A7D" w:rsidRPr="00E73D9C" w:rsidRDefault="00BE7D97" w:rsidP="00E73D9C">
      <w:pPr>
        <w:ind w:firstLineChars="100" w:firstLine="336"/>
        <w:jc w:val="left"/>
        <w:rPr>
          <w:rFonts w:ascii="仿宋_GB2312" w:eastAsia="仿宋_GB2312" w:hAnsi="宋体"/>
          <w:bCs/>
          <w:spacing w:val="8"/>
          <w:sz w:val="32"/>
          <w:szCs w:val="32"/>
        </w:rPr>
      </w:pPr>
      <w:bookmarkStart w:id="11" w:name="_Hlk51253044"/>
      <w:r w:rsidRPr="00051955">
        <w:rPr>
          <w:rFonts w:ascii="仿宋_GB2312" w:eastAsia="仿宋_GB2312" w:hAnsi="宋体" w:hint="eastAsia"/>
          <w:bCs/>
          <w:spacing w:val="8"/>
          <w:sz w:val="32"/>
          <w:szCs w:val="32"/>
        </w:rPr>
        <w:t>报价单位名称：（盖章）        报价时间：202</w:t>
      </w:r>
      <w:r w:rsidR="00A21356">
        <w:rPr>
          <w:rFonts w:ascii="仿宋_GB2312" w:eastAsia="仿宋_GB2312" w:hAnsi="宋体" w:hint="eastAsia"/>
          <w:bCs/>
          <w:spacing w:val="8"/>
          <w:sz w:val="32"/>
          <w:szCs w:val="32"/>
        </w:rPr>
        <w:t>4</w:t>
      </w:r>
      <w:r w:rsidRPr="00051955">
        <w:rPr>
          <w:rFonts w:ascii="仿宋_GB2312" w:eastAsia="仿宋_GB2312" w:hAnsi="宋体" w:hint="eastAsia"/>
          <w:bCs/>
          <w:spacing w:val="8"/>
          <w:sz w:val="32"/>
          <w:szCs w:val="32"/>
        </w:rPr>
        <w:t>年  月  日</w:t>
      </w:r>
      <w:bookmarkEnd w:id="11"/>
    </w:p>
    <w:tbl>
      <w:tblPr>
        <w:tblW w:w="8784"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275"/>
        <w:gridCol w:w="2457"/>
        <w:gridCol w:w="2646"/>
        <w:gridCol w:w="993"/>
      </w:tblGrid>
      <w:tr w:rsidR="00E73D9C" w:rsidRPr="000C2A7D" w14:paraId="49E6D5C1" w14:textId="77777777" w:rsidTr="002F7EB1">
        <w:trPr>
          <w:trHeight w:val="284"/>
        </w:trPr>
        <w:tc>
          <w:tcPr>
            <w:tcW w:w="704" w:type="dxa"/>
            <w:vAlign w:val="center"/>
            <w:hideMark/>
          </w:tcPr>
          <w:p w14:paraId="0A830A81" w14:textId="4976AF1D" w:rsidR="00E73D9C" w:rsidRPr="00CF13FE" w:rsidRDefault="00E73D9C" w:rsidP="000C2A7D">
            <w:pPr>
              <w:widowControl/>
              <w:jc w:val="center"/>
              <w:rPr>
                <w:rFonts w:ascii="仿宋_GB2312" w:eastAsia="仿宋_GB2312" w:hAnsi="宋体" w:cs="宋体"/>
                <w:color w:val="000000"/>
                <w:kern w:val="0"/>
                <w:sz w:val="24"/>
                <w:szCs w:val="24"/>
              </w:rPr>
            </w:pPr>
            <w:r w:rsidRPr="00CF13FE">
              <w:rPr>
                <w:rFonts w:ascii="仿宋_GB2312" w:eastAsia="仿宋_GB2312" w:hint="eastAsia"/>
                <w:sz w:val="24"/>
                <w:szCs w:val="24"/>
              </w:rPr>
              <w:t>序号</w:t>
            </w:r>
          </w:p>
        </w:tc>
        <w:tc>
          <w:tcPr>
            <w:tcW w:w="709" w:type="dxa"/>
            <w:vAlign w:val="center"/>
          </w:tcPr>
          <w:p w14:paraId="7F9502D7" w14:textId="64D36C8E" w:rsidR="00E73D9C" w:rsidRPr="00CF13FE" w:rsidRDefault="00E73D9C" w:rsidP="00E73D9C">
            <w:pPr>
              <w:widowControl/>
              <w:jc w:val="center"/>
              <w:rPr>
                <w:rFonts w:ascii="仿宋_GB2312" w:eastAsia="仿宋_GB2312"/>
                <w:sz w:val="24"/>
                <w:szCs w:val="24"/>
              </w:rPr>
            </w:pPr>
            <w:proofErr w:type="gramStart"/>
            <w:r w:rsidRPr="00CF13FE">
              <w:rPr>
                <w:rFonts w:ascii="仿宋_GB2312" w:eastAsia="仿宋_GB2312" w:hint="eastAsia"/>
                <w:sz w:val="24"/>
                <w:szCs w:val="24"/>
              </w:rPr>
              <w:t>包号</w:t>
            </w:r>
            <w:proofErr w:type="gramEnd"/>
          </w:p>
        </w:tc>
        <w:tc>
          <w:tcPr>
            <w:tcW w:w="1275" w:type="dxa"/>
            <w:vAlign w:val="center"/>
            <w:hideMark/>
          </w:tcPr>
          <w:p w14:paraId="6036BD5F" w14:textId="095063C4" w:rsidR="00E73D9C" w:rsidRPr="00CF13FE" w:rsidRDefault="00E73D9C" w:rsidP="000C2A7D">
            <w:pPr>
              <w:widowControl/>
              <w:jc w:val="center"/>
              <w:rPr>
                <w:rFonts w:ascii="仿宋_GB2312" w:eastAsia="仿宋_GB2312" w:hAnsi="宋体" w:cs="宋体"/>
                <w:color w:val="000000"/>
                <w:kern w:val="0"/>
                <w:sz w:val="24"/>
                <w:szCs w:val="24"/>
              </w:rPr>
            </w:pPr>
            <w:r w:rsidRPr="00CF13FE">
              <w:rPr>
                <w:rFonts w:ascii="仿宋_GB2312" w:eastAsia="仿宋_GB2312" w:hint="eastAsia"/>
                <w:sz w:val="24"/>
                <w:szCs w:val="24"/>
              </w:rPr>
              <w:t>名称</w:t>
            </w:r>
          </w:p>
        </w:tc>
        <w:tc>
          <w:tcPr>
            <w:tcW w:w="2457" w:type="dxa"/>
            <w:vAlign w:val="center"/>
            <w:hideMark/>
          </w:tcPr>
          <w:p w14:paraId="2F0BBC6E" w14:textId="607613BC" w:rsidR="00E73D9C" w:rsidRPr="00CF13FE" w:rsidRDefault="00E73D9C" w:rsidP="000C2A7D">
            <w:pPr>
              <w:widowControl/>
              <w:jc w:val="center"/>
              <w:rPr>
                <w:rFonts w:ascii="仿宋_GB2312" w:eastAsia="仿宋_GB2312" w:hAnsi="宋体" w:cs="宋体"/>
                <w:color w:val="000000"/>
                <w:kern w:val="0"/>
                <w:sz w:val="24"/>
                <w:szCs w:val="24"/>
              </w:rPr>
            </w:pPr>
            <w:r w:rsidRPr="00CF13FE">
              <w:rPr>
                <w:rFonts w:ascii="仿宋_GB2312" w:eastAsia="仿宋_GB2312" w:hint="eastAsia"/>
                <w:sz w:val="24"/>
                <w:szCs w:val="24"/>
              </w:rPr>
              <w:t>内容及要求</w:t>
            </w:r>
          </w:p>
        </w:tc>
        <w:tc>
          <w:tcPr>
            <w:tcW w:w="2646" w:type="dxa"/>
            <w:vAlign w:val="center"/>
            <w:hideMark/>
          </w:tcPr>
          <w:p w14:paraId="70489669" w14:textId="43C4700B" w:rsidR="00E73D9C" w:rsidRPr="00CF13FE" w:rsidRDefault="00E73D9C" w:rsidP="000C2A7D">
            <w:pPr>
              <w:widowControl/>
              <w:jc w:val="center"/>
              <w:rPr>
                <w:rFonts w:ascii="仿宋_GB2312" w:eastAsia="仿宋_GB2312" w:hAnsi="宋体" w:cs="宋体"/>
                <w:color w:val="000000"/>
                <w:kern w:val="0"/>
                <w:sz w:val="24"/>
                <w:szCs w:val="24"/>
              </w:rPr>
            </w:pPr>
            <w:r w:rsidRPr="00CF13FE">
              <w:rPr>
                <w:rFonts w:ascii="仿宋_GB2312" w:eastAsia="仿宋_GB2312" w:hint="eastAsia"/>
                <w:sz w:val="24"/>
                <w:szCs w:val="24"/>
              </w:rPr>
              <w:t>报价</w:t>
            </w:r>
            <w:r w:rsidRPr="00CF13FE">
              <w:rPr>
                <w:rFonts w:ascii="仿宋_GB2312" w:eastAsia="仿宋_GB2312" w:hint="eastAsia"/>
                <w:b/>
                <w:bCs/>
                <w:sz w:val="24"/>
                <w:szCs w:val="24"/>
              </w:rPr>
              <w:t>【统一下浮率（该包所有品类）】</w:t>
            </w:r>
          </w:p>
        </w:tc>
        <w:tc>
          <w:tcPr>
            <w:tcW w:w="993" w:type="dxa"/>
            <w:vAlign w:val="center"/>
          </w:tcPr>
          <w:p w14:paraId="5D741099" w14:textId="56B7F8C5" w:rsidR="00E73D9C" w:rsidRPr="00CF13FE" w:rsidRDefault="00E73D9C" w:rsidP="000C2A7D">
            <w:pPr>
              <w:widowControl/>
              <w:jc w:val="center"/>
              <w:rPr>
                <w:rFonts w:ascii="仿宋_GB2312" w:eastAsia="仿宋_GB2312" w:hAnsi="宋体" w:cs="宋体"/>
                <w:color w:val="000000"/>
                <w:kern w:val="0"/>
                <w:sz w:val="24"/>
                <w:szCs w:val="24"/>
              </w:rPr>
            </w:pPr>
            <w:r w:rsidRPr="00CF13FE">
              <w:rPr>
                <w:rFonts w:ascii="仿宋_GB2312" w:eastAsia="仿宋_GB2312" w:hAnsi="宋体" w:cs="宋体"/>
                <w:color w:val="000000"/>
                <w:kern w:val="0"/>
                <w:sz w:val="24"/>
                <w:szCs w:val="24"/>
              </w:rPr>
              <w:t>备注</w:t>
            </w:r>
          </w:p>
        </w:tc>
      </w:tr>
      <w:tr w:rsidR="00E73D9C" w:rsidRPr="000C2A7D" w14:paraId="083BCED3" w14:textId="77777777" w:rsidTr="002F7EB1">
        <w:trPr>
          <w:trHeight w:val="284"/>
        </w:trPr>
        <w:tc>
          <w:tcPr>
            <w:tcW w:w="704" w:type="dxa"/>
            <w:vAlign w:val="center"/>
          </w:tcPr>
          <w:p w14:paraId="02D9500E" w14:textId="77777777" w:rsidR="00E73D9C" w:rsidRPr="00A21356" w:rsidRDefault="00E73D9C" w:rsidP="000C2A7D">
            <w:pPr>
              <w:widowControl/>
              <w:jc w:val="center"/>
              <w:rPr>
                <w:rFonts w:ascii="仿宋_GB2312" w:eastAsia="仿宋_GB2312"/>
                <w:sz w:val="24"/>
                <w:szCs w:val="24"/>
                <w:highlight w:val="yellow"/>
              </w:rPr>
            </w:pPr>
          </w:p>
        </w:tc>
        <w:tc>
          <w:tcPr>
            <w:tcW w:w="709" w:type="dxa"/>
          </w:tcPr>
          <w:p w14:paraId="65E0DAB0" w14:textId="77777777" w:rsidR="00E73D9C" w:rsidRDefault="00E73D9C" w:rsidP="000C2A7D">
            <w:pPr>
              <w:widowControl/>
              <w:jc w:val="center"/>
              <w:rPr>
                <w:rFonts w:ascii="仿宋_GB2312" w:eastAsia="仿宋_GB2312"/>
                <w:sz w:val="24"/>
                <w:szCs w:val="24"/>
                <w:highlight w:val="yellow"/>
              </w:rPr>
            </w:pPr>
          </w:p>
        </w:tc>
        <w:tc>
          <w:tcPr>
            <w:tcW w:w="1275" w:type="dxa"/>
            <w:vAlign w:val="center"/>
          </w:tcPr>
          <w:p w14:paraId="7E327537" w14:textId="77777777" w:rsidR="00E73D9C" w:rsidRPr="00A21356" w:rsidRDefault="00E73D9C" w:rsidP="000C2A7D">
            <w:pPr>
              <w:widowControl/>
              <w:jc w:val="center"/>
              <w:rPr>
                <w:rFonts w:ascii="仿宋_GB2312" w:eastAsia="仿宋_GB2312"/>
                <w:sz w:val="24"/>
                <w:szCs w:val="24"/>
                <w:highlight w:val="yellow"/>
              </w:rPr>
            </w:pPr>
          </w:p>
        </w:tc>
        <w:tc>
          <w:tcPr>
            <w:tcW w:w="2457" w:type="dxa"/>
            <w:vAlign w:val="center"/>
          </w:tcPr>
          <w:p w14:paraId="70C7C9AC" w14:textId="77777777" w:rsidR="00E73D9C" w:rsidRDefault="00E73D9C" w:rsidP="000C2A7D">
            <w:pPr>
              <w:widowControl/>
              <w:jc w:val="center"/>
              <w:rPr>
                <w:rFonts w:ascii="仿宋_GB2312" w:eastAsia="仿宋_GB2312"/>
                <w:sz w:val="24"/>
                <w:szCs w:val="24"/>
                <w:highlight w:val="yellow"/>
              </w:rPr>
            </w:pPr>
          </w:p>
        </w:tc>
        <w:tc>
          <w:tcPr>
            <w:tcW w:w="2646" w:type="dxa"/>
            <w:vAlign w:val="center"/>
          </w:tcPr>
          <w:p w14:paraId="3B90ADB7" w14:textId="77777777" w:rsidR="00E73D9C" w:rsidRPr="00A21356" w:rsidRDefault="00E73D9C" w:rsidP="000C2A7D">
            <w:pPr>
              <w:widowControl/>
              <w:jc w:val="center"/>
              <w:rPr>
                <w:rFonts w:ascii="仿宋_GB2312" w:eastAsia="仿宋_GB2312"/>
                <w:sz w:val="24"/>
                <w:szCs w:val="24"/>
                <w:highlight w:val="yellow"/>
              </w:rPr>
            </w:pPr>
          </w:p>
        </w:tc>
        <w:tc>
          <w:tcPr>
            <w:tcW w:w="993" w:type="dxa"/>
            <w:vAlign w:val="center"/>
          </w:tcPr>
          <w:p w14:paraId="1B32D5AB" w14:textId="77777777" w:rsidR="00E73D9C" w:rsidRPr="00A21356" w:rsidRDefault="00E73D9C" w:rsidP="000C2A7D">
            <w:pPr>
              <w:widowControl/>
              <w:jc w:val="center"/>
              <w:rPr>
                <w:rFonts w:ascii="仿宋_GB2312" w:eastAsia="仿宋_GB2312" w:hAnsi="宋体" w:cs="宋体"/>
                <w:color w:val="000000"/>
                <w:kern w:val="0"/>
                <w:sz w:val="24"/>
                <w:szCs w:val="24"/>
                <w:highlight w:val="yellow"/>
              </w:rPr>
            </w:pPr>
          </w:p>
        </w:tc>
      </w:tr>
      <w:tr w:rsidR="00E73D9C" w:rsidRPr="000C2A7D" w14:paraId="3B88F442" w14:textId="77777777" w:rsidTr="002F7EB1">
        <w:trPr>
          <w:trHeight w:val="284"/>
        </w:trPr>
        <w:tc>
          <w:tcPr>
            <w:tcW w:w="704" w:type="dxa"/>
            <w:vAlign w:val="center"/>
          </w:tcPr>
          <w:p w14:paraId="17EFB649" w14:textId="77777777" w:rsidR="00E73D9C" w:rsidRPr="00A21356" w:rsidRDefault="00E73D9C" w:rsidP="000C2A7D">
            <w:pPr>
              <w:widowControl/>
              <w:jc w:val="center"/>
              <w:rPr>
                <w:rFonts w:ascii="仿宋_GB2312" w:eastAsia="仿宋_GB2312"/>
                <w:sz w:val="24"/>
                <w:szCs w:val="24"/>
                <w:highlight w:val="yellow"/>
              </w:rPr>
            </w:pPr>
          </w:p>
        </w:tc>
        <w:tc>
          <w:tcPr>
            <w:tcW w:w="709" w:type="dxa"/>
          </w:tcPr>
          <w:p w14:paraId="6230D6AC" w14:textId="77777777" w:rsidR="00E73D9C" w:rsidRDefault="00E73D9C" w:rsidP="000C2A7D">
            <w:pPr>
              <w:widowControl/>
              <w:jc w:val="center"/>
              <w:rPr>
                <w:rFonts w:ascii="仿宋_GB2312" w:eastAsia="仿宋_GB2312"/>
                <w:sz w:val="24"/>
                <w:szCs w:val="24"/>
                <w:highlight w:val="yellow"/>
              </w:rPr>
            </w:pPr>
          </w:p>
        </w:tc>
        <w:tc>
          <w:tcPr>
            <w:tcW w:w="1275" w:type="dxa"/>
            <w:vAlign w:val="center"/>
          </w:tcPr>
          <w:p w14:paraId="06A8819E" w14:textId="77777777" w:rsidR="00E73D9C" w:rsidRPr="00A21356" w:rsidRDefault="00E73D9C" w:rsidP="000C2A7D">
            <w:pPr>
              <w:widowControl/>
              <w:jc w:val="center"/>
              <w:rPr>
                <w:rFonts w:ascii="仿宋_GB2312" w:eastAsia="仿宋_GB2312"/>
                <w:sz w:val="24"/>
                <w:szCs w:val="24"/>
                <w:highlight w:val="yellow"/>
              </w:rPr>
            </w:pPr>
          </w:p>
        </w:tc>
        <w:tc>
          <w:tcPr>
            <w:tcW w:w="2457" w:type="dxa"/>
            <w:vAlign w:val="center"/>
          </w:tcPr>
          <w:p w14:paraId="09814AEA" w14:textId="77777777" w:rsidR="00E73D9C" w:rsidRDefault="00E73D9C" w:rsidP="000C2A7D">
            <w:pPr>
              <w:widowControl/>
              <w:jc w:val="center"/>
              <w:rPr>
                <w:rFonts w:ascii="仿宋_GB2312" w:eastAsia="仿宋_GB2312"/>
                <w:sz w:val="24"/>
                <w:szCs w:val="24"/>
                <w:highlight w:val="yellow"/>
              </w:rPr>
            </w:pPr>
          </w:p>
        </w:tc>
        <w:tc>
          <w:tcPr>
            <w:tcW w:w="2646" w:type="dxa"/>
            <w:vAlign w:val="center"/>
          </w:tcPr>
          <w:p w14:paraId="4023B58B" w14:textId="77777777" w:rsidR="00E73D9C" w:rsidRPr="00A21356" w:rsidRDefault="00E73D9C" w:rsidP="000C2A7D">
            <w:pPr>
              <w:widowControl/>
              <w:jc w:val="center"/>
              <w:rPr>
                <w:rFonts w:ascii="仿宋_GB2312" w:eastAsia="仿宋_GB2312"/>
                <w:sz w:val="24"/>
                <w:szCs w:val="24"/>
                <w:highlight w:val="yellow"/>
              </w:rPr>
            </w:pPr>
          </w:p>
        </w:tc>
        <w:tc>
          <w:tcPr>
            <w:tcW w:w="993" w:type="dxa"/>
            <w:vAlign w:val="center"/>
          </w:tcPr>
          <w:p w14:paraId="34F87ABA" w14:textId="77777777" w:rsidR="00E73D9C" w:rsidRPr="00A21356" w:rsidRDefault="00E73D9C" w:rsidP="000C2A7D">
            <w:pPr>
              <w:widowControl/>
              <w:jc w:val="center"/>
              <w:rPr>
                <w:rFonts w:ascii="仿宋_GB2312" w:eastAsia="仿宋_GB2312" w:hAnsi="宋体" w:cs="宋体"/>
                <w:color w:val="000000"/>
                <w:kern w:val="0"/>
                <w:sz w:val="24"/>
                <w:szCs w:val="24"/>
                <w:highlight w:val="yellow"/>
              </w:rPr>
            </w:pPr>
          </w:p>
        </w:tc>
      </w:tr>
      <w:tr w:rsidR="00E73D9C" w:rsidRPr="000C2A7D" w14:paraId="5AD7C1B7" w14:textId="77777777" w:rsidTr="002F7EB1">
        <w:trPr>
          <w:trHeight w:val="284"/>
        </w:trPr>
        <w:tc>
          <w:tcPr>
            <w:tcW w:w="704" w:type="dxa"/>
            <w:vAlign w:val="center"/>
          </w:tcPr>
          <w:p w14:paraId="5464A38F" w14:textId="77777777" w:rsidR="00E73D9C" w:rsidRPr="00A21356" w:rsidRDefault="00E73D9C" w:rsidP="000C2A7D">
            <w:pPr>
              <w:widowControl/>
              <w:jc w:val="center"/>
              <w:rPr>
                <w:rFonts w:ascii="仿宋_GB2312" w:eastAsia="仿宋_GB2312"/>
                <w:sz w:val="24"/>
                <w:szCs w:val="24"/>
                <w:highlight w:val="yellow"/>
              </w:rPr>
            </w:pPr>
          </w:p>
        </w:tc>
        <w:tc>
          <w:tcPr>
            <w:tcW w:w="709" w:type="dxa"/>
          </w:tcPr>
          <w:p w14:paraId="33E39172" w14:textId="77777777" w:rsidR="00E73D9C" w:rsidRDefault="00E73D9C" w:rsidP="000C2A7D">
            <w:pPr>
              <w:widowControl/>
              <w:jc w:val="center"/>
              <w:rPr>
                <w:rFonts w:ascii="仿宋_GB2312" w:eastAsia="仿宋_GB2312"/>
                <w:sz w:val="24"/>
                <w:szCs w:val="24"/>
                <w:highlight w:val="yellow"/>
              </w:rPr>
            </w:pPr>
          </w:p>
        </w:tc>
        <w:tc>
          <w:tcPr>
            <w:tcW w:w="1275" w:type="dxa"/>
            <w:vAlign w:val="center"/>
          </w:tcPr>
          <w:p w14:paraId="3C4F9CDA" w14:textId="77777777" w:rsidR="00E73D9C" w:rsidRPr="00A21356" w:rsidRDefault="00E73D9C" w:rsidP="000C2A7D">
            <w:pPr>
              <w:widowControl/>
              <w:jc w:val="center"/>
              <w:rPr>
                <w:rFonts w:ascii="仿宋_GB2312" w:eastAsia="仿宋_GB2312"/>
                <w:sz w:val="24"/>
                <w:szCs w:val="24"/>
                <w:highlight w:val="yellow"/>
              </w:rPr>
            </w:pPr>
          </w:p>
        </w:tc>
        <w:tc>
          <w:tcPr>
            <w:tcW w:w="2457" w:type="dxa"/>
            <w:vAlign w:val="center"/>
          </w:tcPr>
          <w:p w14:paraId="55413A40" w14:textId="77777777" w:rsidR="00E73D9C" w:rsidRDefault="00E73D9C" w:rsidP="000C2A7D">
            <w:pPr>
              <w:widowControl/>
              <w:jc w:val="center"/>
              <w:rPr>
                <w:rFonts w:ascii="仿宋_GB2312" w:eastAsia="仿宋_GB2312"/>
                <w:sz w:val="24"/>
                <w:szCs w:val="24"/>
                <w:highlight w:val="yellow"/>
              </w:rPr>
            </w:pPr>
          </w:p>
        </w:tc>
        <w:tc>
          <w:tcPr>
            <w:tcW w:w="2646" w:type="dxa"/>
            <w:vAlign w:val="center"/>
          </w:tcPr>
          <w:p w14:paraId="42648809" w14:textId="77777777" w:rsidR="00E73D9C" w:rsidRPr="00A21356" w:rsidRDefault="00E73D9C" w:rsidP="000C2A7D">
            <w:pPr>
              <w:widowControl/>
              <w:jc w:val="center"/>
              <w:rPr>
                <w:rFonts w:ascii="仿宋_GB2312" w:eastAsia="仿宋_GB2312"/>
                <w:sz w:val="24"/>
                <w:szCs w:val="24"/>
                <w:highlight w:val="yellow"/>
              </w:rPr>
            </w:pPr>
          </w:p>
        </w:tc>
        <w:tc>
          <w:tcPr>
            <w:tcW w:w="993" w:type="dxa"/>
            <w:vAlign w:val="center"/>
          </w:tcPr>
          <w:p w14:paraId="25C3927E" w14:textId="77777777" w:rsidR="00E73D9C" w:rsidRPr="00A21356" w:rsidRDefault="00E73D9C" w:rsidP="000C2A7D">
            <w:pPr>
              <w:widowControl/>
              <w:jc w:val="center"/>
              <w:rPr>
                <w:rFonts w:ascii="仿宋_GB2312" w:eastAsia="仿宋_GB2312" w:hAnsi="宋体" w:cs="宋体"/>
                <w:color w:val="000000"/>
                <w:kern w:val="0"/>
                <w:sz w:val="24"/>
                <w:szCs w:val="24"/>
                <w:highlight w:val="yellow"/>
              </w:rPr>
            </w:pPr>
          </w:p>
        </w:tc>
      </w:tr>
    </w:tbl>
    <w:p w14:paraId="38F49589" w14:textId="77777777" w:rsidR="00BE7D97" w:rsidRPr="00395437" w:rsidRDefault="00BE7D97" w:rsidP="00BE7D97">
      <w:pPr>
        <w:spacing w:line="360" w:lineRule="auto"/>
        <w:rPr>
          <w:rFonts w:ascii="仿宋_GB2312" w:eastAsia="仿宋_GB2312"/>
          <w:b/>
          <w:sz w:val="32"/>
          <w:szCs w:val="32"/>
        </w:rPr>
      </w:pPr>
      <w:r w:rsidRPr="00395437">
        <w:rPr>
          <w:rFonts w:ascii="仿宋_GB2312" w:eastAsia="仿宋_GB2312" w:hint="eastAsia"/>
          <w:b/>
          <w:sz w:val="32"/>
          <w:szCs w:val="32"/>
        </w:rPr>
        <w:t>报价说明：</w:t>
      </w:r>
    </w:p>
    <w:p w14:paraId="2A3F89A1" w14:textId="77777777" w:rsidR="00453B01" w:rsidRPr="00051955" w:rsidRDefault="00BE7D97" w:rsidP="00453B01">
      <w:pPr>
        <w:spacing w:line="360" w:lineRule="auto"/>
        <w:ind w:firstLineChars="200" w:firstLine="640"/>
        <w:rPr>
          <w:rFonts w:ascii="仿宋_GB2312" w:eastAsia="仿宋_GB2312" w:hAnsi="宋体"/>
          <w:sz w:val="32"/>
          <w:szCs w:val="32"/>
        </w:rPr>
      </w:pPr>
      <w:r w:rsidRPr="00051955">
        <w:rPr>
          <w:rFonts w:ascii="仿宋_GB2312" w:eastAsia="仿宋_GB2312" w:hAnsi="宋体" w:hint="eastAsia"/>
          <w:sz w:val="32"/>
          <w:szCs w:val="32"/>
        </w:rPr>
        <w:t>（1）</w:t>
      </w:r>
      <w:r w:rsidR="00453B01" w:rsidRPr="00051955">
        <w:rPr>
          <w:rFonts w:ascii="仿宋_GB2312" w:eastAsia="仿宋_GB2312" w:hAnsi="宋体" w:hint="eastAsia"/>
          <w:sz w:val="32"/>
          <w:szCs w:val="32"/>
        </w:rPr>
        <w:t>各</w:t>
      </w:r>
      <w:r w:rsidR="00453B01">
        <w:rPr>
          <w:rFonts w:ascii="仿宋_GB2312" w:eastAsia="仿宋_GB2312" w:hAnsi="宋体" w:hint="eastAsia"/>
          <w:sz w:val="32"/>
          <w:szCs w:val="32"/>
        </w:rPr>
        <w:t>意向参选</w:t>
      </w:r>
      <w:r w:rsidR="00453B01" w:rsidRPr="00051955">
        <w:rPr>
          <w:rFonts w:ascii="仿宋_GB2312" w:eastAsia="仿宋_GB2312" w:hAnsi="宋体" w:hint="eastAsia"/>
          <w:sz w:val="32"/>
          <w:szCs w:val="32"/>
        </w:rPr>
        <w:t>单位根据自己的实际情况，在保证质量、</w:t>
      </w:r>
      <w:r w:rsidR="00453B01">
        <w:rPr>
          <w:rFonts w:ascii="仿宋_GB2312" w:eastAsia="仿宋_GB2312" w:hAnsi="宋体" w:hint="eastAsia"/>
          <w:sz w:val="32"/>
          <w:szCs w:val="32"/>
        </w:rPr>
        <w:t>安全、按时完成</w:t>
      </w:r>
      <w:r w:rsidR="00453B01" w:rsidRPr="00051955">
        <w:rPr>
          <w:rFonts w:ascii="仿宋_GB2312" w:eastAsia="仿宋_GB2312" w:hAnsi="宋体" w:hint="eastAsia"/>
          <w:sz w:val="32"/>
          <w:szCs w:val="32"/>
        </w:rPr>
        <w:t>的前提下，按本附件规定的格式填写“报价一览表”（表格</w:t>
      </w:r>
      <w:proofErr w:type="gramStart"/>
      <w:r w:rsidR="00453B01" w:rsidRPr="00051955">
        <w:rPr>
          <w:rFonts w:ascii="仿宋_GB2312" w:eastAsia="仿宋_GB2312" w:hAnsi="宋体" w:hint="eastAsia"/>
          <w:sz w:val="32"/>
          <w:szCs w:val="32"/>
        </w:rPr>
        <w:t>不够可</w:t>
      </w:r>
      <w:proofErr w:type="gramEnd"/>
      <w:r w:rsidR="00453B01" w:rsidRPr="00051955">
        <w:rPr>
          <w:rFonts w:ascii="仿宋_GB2312" w:eastAsia="仿宋_GB2312" w:hAnsi="宋体" w:hint="eastAsia"/>
          <w:sz w:val="32"/>
          <w:szCs w:val="32"/>
        </w:rPr>
        <w:t>自行添加）。</w:t>
      </w:r>
    </w:p>
    <w:p w14:paraId="2B781BCE" w14:textId="7B5AE142" w:rsidR="00453B01" w:rsidRPr="00453B01" w:rsidRDefault="00453B01" w:rsidP="00453B01">
      <w:pPr>
        <w:ind w:firstLineChars="200" w:firstLine="640"/>
        <w:rPr>
          <w:rFonts w:ascii="仿宋_GB2312" w:eastAsia="仿宋_GB2312" w:hAnsi="宋体"/>
          <w:color w:val="000000" w:themeColor="text1"/>
          <w:sz w:val="32"/>
          <w:szCs w:val="32"/>
        </w:rPr>
      </w:pPr>
      <w:r w:rsidRPr="00453B01">
        <w:rPr>
          <w:rFonts w:ascii="仿宋_GB2312" w:eastAsia="仿宋_GB2312" w:hAnsi="宋体" w:hint="eastAsia"/>
          <w:bCs/>
          <w:sz w:val="32"/>
          <w:szCs w:val="32"/>
        </w:rPr>
        <w:lastRenderedPageBreak/>
        <w:t>（2）</w:t>
      </w:r>
      <w:r w:rsidRPr="00453B01">
        <w:rPr>
          <w:rFonts w:ascii="仿宋_GB2312" w:eastAsia="仿宋_GB2312" w:hAnsi="宋体" w:hint="eastAsia"/>
          <w:sz w:val="32"/>
          <w:szCs w:val="32"/>
        </w:rPr>
        <w:t>“</w:t>
      </w:r>
      <w:r w:rsidRPr="00051955">
        <w:rPr>
          <w:rFonts w:ascii="仿宋_GB2312" w:eastAsia="仿宋_GB2312" w:hAnsi="宋体" w:hint="eastAsia"/>
          <w:sz w:val="32"/>
          <w:szCs w:val="32"/>
        </w:rPr>
        <w:t>报价</w:t>
      </w:r>
      <w:r>
        <w:rPr>
          <w:rFonts w:ascii="仿宋_GB2312" w:eastAsia="仿宋_GB2312" w:hAnsi="宋体" w:hint="eastAsia"/>
          <w:sz w:val="32"/>
          <w:szCs w:val="32"/>
        </w:rPr>
        <w:t>一览</w:t>
      </w:r>
      <w:r w:rsidRPr="00051955">
        <w:rPr>
          <w:rFonts w:ascii="仿宋_GB2312" w:eastAsia="仿宋_GB2312" w:hAnsi="宋体" w:hint="eastAsia"/>
          <w:sz w:val="32"/>
          <w:szCs w:val="32"/>
        </w:rPr>
        <w:t>表”中的</w:t>
      </w:r>
      <w:r>
        <w:rPr>
          <w:rFonts w:ascii="仿宋_GB2312" w:eastAsia="仿宋_GB2312" w:hAnsi="宋体" w:hint="eastAsia"/>
          <w:sz w:val="32"/>
          <w:szCs w:val="32"/>
        </w:rPr>
        <w:t>“名称”为对应包</w:t>
      </w:r>
      <w:proofErr w:type="gramStart"/>
      <w:r>
        <w:rPr>
          <w:rFonts w:ascii="仿宋_GB2312" w:eastAsia="仿宋_GB2312" w:hAnsi="宋体" w:hint="eastAsia"/>
          <w:sz w:val="32"/>
          <w:szCs w:val="32"/>
        </w:rPr>
        <w:t>的</w:t>
      </w:r>
      <w:r w:rsidR="002F7EB1">
        <w:rPr>
          <w:rFonts w:ascii="仿宋_GB2312" w:eastAsia="仿宋_GB2312" w:hAnsi="宋体" w:hint="eastAsia"/>
          <w:sz w:val="32"/>
          <w:szCs w:val="32"/>
        </w:rPr>
        <w:t>食材</w:t>
      </w:r>
      <w:r>
        <w:rPr>
          <w:rFonts w:ascii="仿宋_GB2312" w:eastAsia="仿宋_GB2312" w:hAnsi="宋体" w:hint="eastAsia"/>
          <w:sz w:val="32"/>
          <w:szCs w:val="32"/>
        </w:rPr>
        <w:t>名称</w:t>
      </w:r>
      <w:proofErr w:type="gramEnd"/>
      <w:r>
        <w:rPr>
          <w:rFonts w:ascii="仿宋_GB2312" w:eastAsia="仿宋_GB2312" w:hAnsi="宋体" w:hint="eastAsia"/>
          <w:sz w:val="32"/>
          <w:szCs w:val="32"/>
        </w:rPr>
        <w:t>，</w:t>
      </w:r>
      <w:proofErr w:type="gramStart"/>
      <w:r w:rsidRPr="00051955">
        <w:rPr>
          <w:rFonts w:ascii="仿宋_GB2312" w:eastAsia="仿宋_GB2312" w:hAnsi="宋体" w:hint="eastAsia"/>
          <w:sz w:val="32"/>
          <w:szCs w:val="32"/>
        </w:rPr>
        <w:t>“</w:t>
      </w:r>
      <w:r>
        <w:rPr>
          <w:rFonts w:ascii="仿宋_GB2312" w:eastAsia="仿宋_GB2312" w:hAnsi="宋体" w:hint="eastAsia"/>
          <w:sz w:val="32"/>
          <w:szCs w:val="32"/>
        </w:rPr>
        <w:t>内容及要求</w:t>
      </w:r>
      <w:r w:rsidRPr="00051955">
        <w:rPr>
          <w:rFonts w:ascii="仿宋_GB2312" w:eastAsia="仿宋_GB2312" w:hAnsi="宋体" w:hint="eastAsia"/>
          <w:sz w:val="32"/>
          <w:szCs w:val="32"/>
        </w:rPr>
        <w:t>”栏可复制</w:t>
      </w:r>
      <w:proofErr w:type="gramEnd"/>
      <w:r w:rsidRPr="00051955">
        <w:rPr>
          <w:rFonts w:ascii="仿宋_GB2312" w:eastAsia="仿宋_GB2312" w:hAnsi="宋体" w:hint="eastAsia"/>
          <w:sz w:val="32"/>
          <w:szCs w:val="32"/>
        </w:rPr>
        <w:t>粘贴相关内容，也可填写“完全响应”；</w:t>
      </w:r>
      <w:r w:rsidRPr="00D62415">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报价</w:t>
      </w:r>
      <w:r w:rsidRPr="00D62415">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为统一下浮率，按四舍五入保留到整数。</w:t>
      </w:r>
      <w:proofErr w:type="gramStart"/>
      <w:r w:rsidRPr="00453B01">
        <w:rPr>
          <w:rFonts w:ascii="仿宋_GB2312" w:eastAsia="仿宋_GB2312" w:hAnsi="宋体" w:hint="eastAsia"/>
          <w:sz w:val="32"/>
          <w:szCs w:val="32"/>
        </w:rPr>
        <w:t>下浮率</w:t>
      </w:r>
      <w:proofErr w:type="gramEnd"/>
      <w:r w:rsidRPr="00453B01">
        <w:rPr>
          <w:rFonts w:ascii="仿宋_GB2312" w:eastAsia="仿宋_GB2312" w:hAnsi="宋体" w:hint="eastAsia"/>
          <w:sz w:val="32"/>
          <w:szCs w:val="32"/>
        </w:rPr>
        <w:t>不得低于最低限价。供应商应做市场调研确定各类物资的市场价和趋势，并计算本项目拟报的下浮率，在合同履约过程中</w:t>
      </w:r>
      <w:proofErr w:type="gramStart"/>
      <w:r w:rsidRPr="00453B01">
        <w:rPr>
          <w:rFonts w:ascii="仿宋_GB2312" w:eastAsia="仿宋_GB2312" w:hAnsi="宋体" w:hint="eastAsia"/>
          <w:sz w:val="32"/>
          <w:szCs w:val="32"/>
        </w:rPr>
        <w:t>下浮率</w:t>
      </w:r>
      <w:proofErr w:type="gramEnd"/>
      <w:r w:rsidRPr="00453B01">
        <w:rPr>
          <w:rFonts w:ascii="仿宋_GB2312" w:eastAsia="仿宋_GB2312" w:hAnsi="宋体" w:hint="eastAsia"/>
          <w:sz w:val="32"/>
          <w:szCs w:val="32"/>
        </w:rPr>
        <w:t>是固定不变的，供应商只允许有一个报价，任何有选择或可调整的报价将不予接受，并按无效投标处理，供应商对自己的报价承担所有风险。</w:t>
      </w:r>
    </w:p>
    <w:p w14:paraId="103F030F" w14:textId="10F6D86E" w:rsidR="00BE7D97" w:rsidRPr="00051955" w:rsidRDefault="00BE7D97" w:rsidP="00453B01">
      <w:pPr>
        <w:ind w:firstLineChars="200" w:firstLine="640"/>
        <w:rPr>
          <w:rFonts w:ascii="仿宋_GB2312" w:eastAsia="仿宋_GB2312" w:hAnsi="宋体"/>
          <w:sz w:val="32"/>
          <w:szCs w:val="32"/>
        </w:rPr>
      </w:pPr>
      <w:r w:rsidRPr="00051955">
        <w:rPr>
          <w:rFonts w:ascii="仿宋_GB2312" w:eastAsia="仿宋_GB2312" w:hAnsi="宋体" w:hint="eastAsia"/>
          <w:sz w:val="32"/>
          <w:szCs w:val="32"/>
        </w:rPr>
        <w:t>（3）</w:t>
      </w:r>
      <w:r w:rsidR="00453B01" w:rsidRPr="00453B01">
        <w:rPr>
          <w:rFonts w:ascii="仿宋_GB2312" w:eastAsia="仿宋_GB2312" w:hAnsi="宋体" w:hint="eastAsia"/>
          <w:sz w:val="32"/>
          <w:szCs w:val="32"/>
        </w:rPr>
        <w:t>投标报价应是供应商响应采购项目要求的全部工作内容的价格体现，包含配送货物本身的费用、包装费、车辆运输费、运输过程保险费、质量保证费、可能的法定部门检测验收费用、相关的伴随加工服务费、搬运费和配送货物本身已支付或将支付的各种税费以及其他交付使用前的所有费用。</w:t>
      </w:r>
    </w:p>
    <w:p w14:paraId="5C6522F3" w14:textId="1F12E10B" w:rsidR="00BE7D97" w:rsidRPr="00051955" w:rsidRDefault="00BE7D97" w:rsidP="00E86A40">
      <w:pPr>
        <w:spacing w:line="360" w:lineRule="auto"/>
        <w:ind w:firstLineChars="200" w:firstLine="640"/>
        <w:rPr>
          <w:rFonts w:ascii="仿宋_GB2312" w:eastAsia="仿宋_GB2312" w:hAnsi="宋体"/>
          <w:sz w:val="32"/>
          <w:szCs w:val="32"/>
        </w:rPr>
      </w:pPr>
      <w:r w:rsidRPr="00051955">
        <w:rPr>
          <w:rFonts w:ascii="仿宋_GB2312" w:eastAsia="仿宋_GB2312" w:hAnsi="宋体" w:hint="eastAsia"/>
          <w:sz w:val="32"/>
          <w:szCs w:val="32"/>
        </w:rPr>
        <w:t>（4）报价人应考虑采购人</w:t>
      </w:r>
      <w:r w:rsidR="00453B01" w:rsidRPr="00051955">
        <w:rPr>
          <w:rFonts w:ascii="仿宋_GB2312" w:eastAsia="仿宋_GB2312" w:hAnsi="宋体" w:hint="eastAsia"/>
          <w:sz w:val="32"/>
          <w:szCs w:val="32"/>
        </w:rPr>
        <w:t>的</w:t>
      </w:r>
      <w:r w:rsidRPr="00051955">
        <w:rPr>
          <w:rFonts w:ascii="仿宋_GB2312" w:eastAsia="仿宋_GB2312" w:hAnsi="宋体" w:hint="eastAsia"/>
          <w:sz w:val="32"/>
          <w:szCs w:val="32"/>
        </w:rPr>
        <w:t>场地情况、交通状况、存放地点、起卸物料的限制、临时设施、仓储、水电等，以及一切可能影响项目采购的其他情况。任何不了解或不能预见上述因素及影响而导致的费用索赔将不获支持。</w:t>
      </w:r>
    </w:p>
    <w:p w14:paraId="094308E8" w14:textId="019C8612" w:rsidR="00EC676A" w:rsidRPr="00B8606A" w:rsidRDefault="00BE7D97" w:rsidP="00EC676A">
      <w:pPr>
        <w:pStyle w:val="a8"/>
        <w:spacing w:line="312" w:lineRule="auto"/>
        <w:ind w:firstLineChars="200" w:firstLine="640"/>
        <w:rPr>
          <w:rFonts w:ascii="仿宋_GB2312" w:eastAsia="仿宋_GB2312"/>
          <w:b/>
          <w:sz w:val="32"/>
          <w:szCs w:val="32"/>
        </w:rPr>
      </w:pPr>
      <w:r w:rsidRPr="00B8606A">
        <w:rPr>
          <w:rFonts w:ascii="仿宋_GB2312" w:eastAsia="仿宋_GB2312" w:hint="eastAsia"/>
          <w:sz w:val="32"/>
          <w:szCs w:val="32"/>
        </w:rPr>
        <w:t>（5）</w:t>
      </w:r>
      <w:r w:rsidR="003719CB" w:rsidRPr="00B8606A">
        <w:rPr>
          <w:rFonts w:ascii="仿宋_GB2312" w:eastAsia="仿宋_GB2312" w:hint="eastAsia"/>
          <w:sz w:val="32"/>
          <w:szCs w:val="32"/>
        </w:rPr>
        <w:t>本项目拒绝低价竞争，要求中标方必须具备稳定的供货能力。</w:t>
      </w:r>
      <w:proofErr w:type="gramStart"/>
      <w:r w:rsidR="004A0CDA" w:rsidRPr="00B8606A">
        <w:rPr>
          <w:rFonts w:ascii="仿宋_GB2312" w:eastAsia="仿宋_GB2312" w:cstheme="minorBidi" w:hint="eastAsia"/>
          <w:kern w:val="2"/>
          <w:sz w:val="32"/>
          <w:szCs w:val="32"/>
        </w:rPr>
        <w:t>下浮率</w:t>
      </w:r>
      <w:proofErr w:type="gramEnd"/>
      <w:r w:rsidRPr="00B8606A">
        <w:rPr>
          <w:rFonts w:ascii="仿宋_GB2312" w:eastAsia="仿宋_GB2312" w:cstheme="minorBidi" w:hint="eastAsia"/>
          <w:kern w:val="2"/>
          <w:sz w:val="32"/>
          <w:szCs w:val="32"/>
        </w:rPr>
        <w:t>低于</w:t>
      </w:r>
      <w:r w:rsidR="00EC676A" w:rsidRPr="00B8606A">
        <w:rPr>
          <w:rFonts w:ascii="仿宋_GB2312" w:eastAsia="仿宋_GB2312" w:hint="eastAsia"/>
          <w:sz w:val="32"/>
          <w:szCs w:val="32"/>
        </w:rPr>
        <w:t>其他商家</w:t>
      </w:r>
      <w:proofErr w:type="gramStart"/>
      <w:r w:rsidR="00EC676A" w:rsidRPr="00B8606A">
        <w:rPr>
          <w:rFonts w:ascii="仿宋_GB2312" w:eastAsia="仿宋_GB2312" w:hint="eastAsia"/>
          <w:sz w:val="32"/>
          <w:szCs w:val="32"/>
        </w:rPr>
        <w:t>下浮率</w:t>
      </w:r>
      <w:proofErr w:type="gramEnd"/>
      <w:r w:rsidR="00EC676A" w:rsidRPr="00B8606A">
        <w:rPr>
          <w:rFonts w:ascii="仿宋_GB2312" w:eastAsia="仿宋_GB2312" w:hint="eastAsia"/>
          <w:sz w:val="32"/>
          <w:szCs w:val="32"/>
        </w:rPr>
        <w:t>之和的算术平均值的60％</w:t>
      </w:r>
      <w:r w:rsidR="003719CB" w:rsidRPr="00B8606A">
        <w:rPr>
          <w:rFonts w:ascii="仿宋_GB2312" w:eastAsia="仿宋_GB2312" w:hint="eastAsia"/>
          <w:sz w:val="32"/>
          <w:szCs w:val="32"/>
        </w:rPr>
        <w:t>的</w:t>
      </w:r>
      <w:r w:rsidR="00EC676A" w:rsidRPr="00B8606A">
        <w:rPr>
          <w:rFonts w:ascii="仿宋_GB2312" w:eastAsia="仿宋_GB2312" w:hint="eastAsia"/>
          <w:sz w:val="32"/>
          <w:szCs w:val="32"/>
        </w:rPr>
        <w:t>，报价人须做成本陈述与承诺，不做承诺或陈述不被评委采纳的，其报价无效。</w:t>
      </w:r>
    </w:p>
    <w:p w14:paraId="622E7870" w14:textId="472D564D" w:rsidR="00BE7D97"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（二）</w:t>
      </w:r>
      <w:r w:rsidR="00BE7D97" w:rsidRPr="008E31D1">
        <w:rPr>
          <w:rFonts w:ascii="楷体" w:eastAsia="楷体" w:hAnsi="楷体" w:hint="eastAsia"/>
          <w:sz w:val="32"/>
          <w:szCs w:val="32"/>
        </w:rPr>
        <w:t>资质证明材料（</w:t>
      </w:r>
      <w:bookmarkStart w:id="12" w:name="_Hlk99792686"/>
      <w:proofErr w:type="gramStart"/>
      <w:r w:rsidR="00BE7D97" w:rsidRPr="008E31D1">
        <w:rPr>
          <w:rFonts w:ascii="楷体" w:eastAsia="楷体" w:hAnsi="楷体" w:hint="eastAsia"/>
          <w:sz w:val="32"/>
          <w:szCs w:val="32"/>
        </w:rPr>
        <w:t>须盖单位</w:t>
      </w:r>
      <w:proofErr w:type="gramEnd"/>
      <w:r w:rsidR="00BE7D97" w:rsidRPr="008E31D1">
        <w:rPr>
          <w:rFonts w:ascii="楷体" w:eastAsia="楷体" w:hAnsi="楷体" w:hint="eastAsia"/>
          <w:sz w:val="32"/>
          <w:szCs w:val="32"/>
        </w:rPr>
        <w:t>鲜章）</w:t>
      </w:r>
      <w:bookmarkEnd w:id="12"/>
    </w:p>
    <w:p w14:paraId="2BCF38F4" w14:textId="2AE7C5B2" w:rsidR="00BE7D97" w:rsidRPr="00051955" w:rsidRDefault="00E86A40" w:rsidP="00E86A40">
      <w:pPr>
        <w:spacing w:line="360" w:lineRule="auto"/>
        <w:ind w:firstLineChars="250" w:firstLine="800"/>
        <w:rPr>
          <w:rFonts w:ascii="仿宋_GB2312" w:eastAsia="仿宋_GB2312" w:hAnsi="Calibri"/>
          <w:sz w:val="32"/>
          <w:szCs w:val="32"/>
        </w:rPr>
      </w:pPr>
      <w:r>
        <w:rPr>
          <w:rFonts w:ascii="仿宋_GB2312" w:eastAsia="仿宋_GB2312" w:hAnsi="Calibri" w:hint="eastAsia"/>
          <w:sz w:val="32"/>
          <w:szCs w:val="32"/>
        </w:rPr>
        <w:t>1.</w:t>
      </w:r>
      <w:r w:rsidR="00BE7D97" w:rsidRPr="00051955">
        <w:rPr>
          <w:rFonts w:ascii="仿宋_GB2312" w:eastAsia="仿宋_GB2312" w:hAnsi="Calibri" w:hint="eastAsia"/>
          <w:sz w:val="32"/>
          <w:szCs w:val="32"/>
        </w:rPr>
        <w:t>营业执照及资质</w:t>
      </w:r>
      <w:r w:rsidR="002F7EB1">
        <w:rPr>
          <w:rFonts w:ascii="仿宋_GB2312" w:eastAsia="仿宋_GB2312" w:hAnsi="Calibri" w:hint="eastAsia"/>
          <w:sz w:val="32"/>
          <w:szCs w:val="32"/>
        </w:rPr>
        <w:t>证书等</w:t>
      </w:r>
      <w:r w:rsidR="00BE7D97" w:rsidRPr="00051955">
        <w:rPr>
          <w:rFonts w:ascii="仿宋_GB2312" w:eastAsia="仿宋_GB2312" w:hAnsi="Calibri" w:hint="eastAsia"/>
          <w:sz w:val="32"/>
          <w:szCs w:val="32"/>
        </w:rPr>
        <w:t>复印件</w:t>
      </w:r>
    </w:p>
    <w:p w14:paraId="47C8C16E" w14:textId="59C87713" w:rsidR="00BE7D97" w:rsidRPr="00051955" w:rsidRDefault="00E86A40" w:rsidP="00E86A40">
      <w:pPr>
        <w:spacing w:line="360" w:lineRule="auto"/>
        <w:ind w:firstLineChars="250" w:firstLine="800"/>
        <w:rPr>
          <w:rFonts w:ascii="仿宋_GB2312" w:eastAsia="仿宋_GB2312" w:hAnsi="Calibri"/>
          <w:sz w:val="32"/>
          <w:szCs w:val="32"/>
        </w:rPr>
      </w:pPr>
      <w:r>
        <w:rPr>
          <w:rFonts w:ascii="仿宋_GB2312" w:eastAsia="仿宋_GB2312" w:hAnsi="Calibri" w:hint="eastAsia"/>
          <w:sz w:val="32"/>
          <w:szCs w:val="32"/>
        </w:rPr>
        <w:lastRenderedPageBreak/>
        <w:t>2.</w:t>
      </w:r>
      <w:r w:rsidR="00BE7D97" w:rsidRPr="00051955">
        <w:rPr>
          <w:rFonts w:ascii="仿宋_GB2312" w:eastAsia="仿宋_GB2312" w:hAnsi="Calibri" w:hint="eastAsia"/>
          <w:sz w:val="32"/>
          <w:szCs w:val="32"/>
        </w:rPr>
        <w:t>法人身份证复印件</w:t>
      </w:r>
    </w:p>
    <w:p w14:paraId="7BB17C2A" w14:textId="14E223BB" w:rsidR="00BE7D97"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（三）授权文件（</w:t>
      </w:r>
      <w:proofErr w:type="gramStart"/>
      <w:r w:rsidRPr="008E31D1">
        <w:rPr>
          <w:rFonts w:ascii="楷体" w:eastAsia="楷体" w:hAnsi="楷体" w:hint="eastAsia"/>
          <w:sz w:val="32"/>
          <w:szCs w:val="32"/>
        </w:rPr>
        <w:t>须盖单位</w:t>
      </w:r>
      <w:proofErr w:type="gramEnd"/>
      <w:r w:rsidRPr="008E31D1">
        <w:rPr>
          <w:rFonts w:ascii="楷体" w:eastAsia="楷体" w:hAnsi="楷体" w:hint="eastAsia"/>
          <w:sz w:val="32"/>
          <w:szCs w:val="32"/>
        </w:rPr>
        <w:t>鲜章）</w:t>
      </w:r>
    </w:p>
    <w:p w14:paraId="62F543FA" w14:textId="299BF00A" w:rsidR="00BE7D97" w:rsidRPr="00051955" w:rsidRDefault="00E86A40" w:rsidP="00E86A40">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1.</w:t>
      </w:r>
      <w:r w:rsidR="00BE7D97" w:rsidRPr="00051955">
        <w:rPr>
          <w:rFonts w:ascii="仿宋_GB2312" w:eastAsia="仿宋_GB2312" w:hAnsi="Calibri" w:hint="eastAsia"/>
          <w:sz w:val="32"/>
          <w:szCs w:val="32"/>
        </w:rPr>
        <w:t>法人委托受权书（非法人代表参加比选时提供，须有法人签字及单位印章）</w:t>
      </w:r>
    </w:p>
    <w:p w14:paraId="763DBD3C" w14:textId="5622C2D2" w:rsidR="00BE7D97" w:rsidRDefault="00E86A40" w:rsidP="00E86A40">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2.</w:t>
      </w:r>
      <w:r w:rsidR="00BE7D97" w:rsidRPr="00051955">
        <w:rPr>
          <w:rFonts w:ascii="仿宋_GB2312" w:eastAsia="仿宋_GB2312" w:hAnsi="Calibri" w:hint="eastAsia"/>
          <w:sz w:val="32"/>
          <w:szCs w:val="32"/>
        </w:rPr>
        <w:t>被受权人身份证复印件</w:t>
      </w:r>
    </w:p>
    <w:p w14:paraId="3991AAD2" w14:textId="189248BD" w:rsidR="00BE7D97"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（四）</w:t>
      </w:r>
      <w:r w:rsidR="00BE7D97" w:rsidRPr="008E31D1">
        <w:rPr>
          <w:rFonts w:ascii="楷体" w:eastAsia="楷体" w:hAnsi="楷体" w:hint="eastAsia"/>
          <w:sz w:val="32"/>
          <w:szCs w:val="32"/>
        </w:rPr>
        <w:t>比选承诺函</w:t>
      </w:r>
      <w:bookmarkStart w:id="13" w:name="_Hlk53309419"/>
      <w:r w:rsidR="00BE7D97" w:rsidRPr="008E31D1">
        <w:rPr>
          <w:rFonts w:ascii="楷体" w:eastAsia="楷体" w:hAnsi="楷体" w:hint="eastAsia"/>
          <w:sz w:val="32"/>
          <w:szCs w:val="32"/>
        </w:rPr>
        <w:t>（按以下格式）</w:t>
      </w:r>
      <w:bookmarkEnd w:id="13"/>
    </w:p>
    <w:p w14:paraId="2453163A" w14:textId="77777777" w:rsidR="00BE7D97" w:rsidRPr="00051955" w:rsidRDefault="00BE7D97" w:rsidP="00BE7D97">
      <w:pPr>
        <w:spacing w:line="360" w:lineRule="auto"/>
        <w:rPr>
          <w:rFonts w:ascii="仿宋_GB2312" w:eastAsia="仿宋_GB2312" w:hAnsi="Calibri"/>
          <w:sz w:val="32"/>
          <w:szCs w:val="32"/>
        </w:rPr>
      </w:pPr>
      <w:bookmarkStart w:id="14" w:name="_Hlk53309435"/>
      <w:r w:rsidRPr="00051955">
        <w:rPr>
          <w:rFonts w:ascii="仿宋_GB2312" w:eastAsia="仿宋_GB2312" w:hAnsi="Calibri" w:hint="eastAsia"/>
          <w:sz w:val="32"/>
          <w:szCs w:val="32"/>
        </w:rPr>
        <w:t>致攀枝花市经贸旅游学校</w:t>
      </w:r>
      <w:bookmarkEnd w:id="14"/>
      <w:r w:rsidRPr="00051955">
        <w:rPr>
          <w:rFonts w:ascii="仿宋_GB2312" w:eastAsia="仿宋_GB2312" w:hAnsi="Calibri" w:hint="eastAsia"/>
          <w:sz w:val="32"/>
          <w:szCs w:val="32"/>
        </w:rPr>
        <w:t>：</w:t>
      </w:r>
    </w:p>
    <w:p w14:paraId="2288840B" w14:textId="3395FE63" w:rsidR="00BE7D97" w:rsidRPr="00051955" w:rsidRDefault="00BE7D97" w:rsidP="00BE7D97">
      <w:pPr>
        <w:tabs>
          <w:tab w:val="left" w:pos="567"/>
        </w:tabs>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根据你单位</w:t>
      </w:r>
      <w:r w:rsidR="006F7D91" w:rsidRPr="008A1759">
        <w:rPr>
          <w:rFonts w:ascii="仿宋_GB2312" w:eastAsia="仿宋_GB2312" w:hAnsi="宋体"/>
          <w:bCs/>
          <w:spacing w:val="8"/>
          <w:sz w:val="32"/>
          <w:szCs w:val="32"/>
        </w:rPr>
        <w:t>江</w:t>
      </w:r>
      <w:r w:rsidR="006F7D91" w:rsidRPr="008A1759">
        <w:rPr>
          <w:rFonts w:ascii="仿宋_GB2312" w:eastAsia="仿宋_GB2312" w:hAnsi="宋体" w:hint="eastAsia"/>
          <w:bCs/>
          <w:spacing w:val="8"/>
          <w:sz w:val="32"/>
          <w:szCs w:val="32"/>
        </w:rPr>
        <w:t>南</w:t>
      </w:r>
      <w:r w:rsidR="006F7D91" w:rsidRPr="008A1759">
        <w:rPr>
          <w:rFonts w:ascii="仿宋_GB2312" w:eastAsia="仿宋_GB2312" w:hAnsi="宋体"/>
          <w:bCs/>
          <w:spacing w:val="8"/>
          <w:sz w:val="32"/>
          <w:szCs w:val="32"/>
        </w:rPr>
        <w:t>校区</w:t>
      </w:r>
      <w:r w:rsidR="00337E90">
        <w:rPr>
          <w:rFonts w:ascii="仿宋_GB2312" w:eastAsia="仿宋_GB2312" w:hAnsi="宋体" w:hint="eastAsia"/>
          <w:bCs/>
          <w:spacing w:val="8"/>
          <w:sz w:val="32"/>
          <w:szCs w:val="32"/>
        </w:rPr>
        <w:t>食堂</w:t>
      </w:r>
      <w:proofErr w:type="gramStart"/>
      <w:r w:rsidR="00337E90">
        <w:rPr>
          <w:rFonts w:ascii="仿宋_GB2312" w:eastAsia="仿宋_GB2312" w:hAnsi="宋体"/>
          <w:bCs/>
          <w:spacing w:val="8"/>
          <w:sz w:val="32"/>
          <w:szCs w:val="32"/>
        </w:rPr>
        <w:t>食材</w:t>
      </w:r>
      <w:r w:rsidR="008E31D1" w:rsidRPr="008A1759">
        <w:rPr>
          <w:rFonts w:ascii="仿宋_GB2312" w:eastAsia="仿宋_GB2312" w:hAnsi="宋体" w:hint="eastAsia"/>
          <w:bCs/>
          <w:spacing w:val="8"/>
          <w:sz w:val="32"/>
          <w:szCs w:val="32"/>
        </w:rPr>
        <w:t>项目</w:t>
      </w:r>
      <w:proofErr w:type="gramEnd"/>
      <w:r w:rsidR="00337E90">
        <w:rPr>
          <w:rFonts w:ascii="仿宋_GB2312" w:eastAsia="仿宋_GB2312" w:hAnsi="宋体"/>
          <w:bCs/>
          <w:spacing w:val="8"/>
          <w:sz w:val="32"/>
          <w:szCs w:val="32"/>
        </w:rPr>
        <w:t>采购</w:t>
      </w:r>
      <w:r w:rsidRPr="00051955">
        <w:rPr>
          <w:rFonts w:ascii="仿宋_GB2312" w:eastAsia="仿宋_GB2312" w:hAnsi="宋体" w:hint="eastAsia"/>
          <w:bCs/>
          <w:spacing w:val="8"/>
          <w:sz w:val="32"/>
          <w:szCs w:val="32"/>
        </w:rPr>
        <w:t>的《</w:t>
      </w:r>
      <w:r>
        <w:rPr>
          <w:rFonts w:ascii="仿宋_GB2312" w:eastAsia="仿宋_GB2312" w:hAnsi="Calibri" w:hint="eastAsia"/>
          <w:sz w:val="32"/>
          <w:szCs w:val="32"/>
        </w:rPr>
        <w:t>比选公告</w:t>
      </w:r>
      <w:r w:rsidRPr="00051955">
        <w:rPr>
          <w:rFonts w:ascii="仿宋_GB2312" w:eastAsia="仿宋_GB2312" w:hAnsi="Calibri" w:hint="eastAsia"/>
          <w:sz w:val="32"/>
          <w:szCs w:val="32"/>
        </w:rPr>
        <w:t>》及其附件的要求，现正式授权代表我单位提交</w:t>
      </w:r>
      <w:r>
        <w:rPr>
          <w:rFonts w:ascii="仿宋_GB2312" w:eastAsia="仿宋_GB2312" w:hAnsi="Calibri" w:hint="eastAsia"/>
          <w:sz w:val="32"/>
          <w:szCs w:val="32"/>
        </w:rPr>
        <w:t>响应文件</w:t>
      </w:r>
      <w:r>
        <w:rPr>
          <w:rFonts w:ascii="仿宋_GB2312" w:eastAsia="仿宋_GB2312" w:hAnsi="Calibri" w:hint="eastAsia"/>
          <w:sz w:val="32"/>
          <w:szCs w:val="32"/>
          <w:u w:val="single"/>
        </w:rPr>
        <w:t xml:space="preserve"> </w:t>
      </w:r>
      <w:r>
        <w:rPr>
          <w:rFonts w:ascii="仿宋_GB2312" w:eastAsia="仿宋_GB2312" w:hAnsi="Calibri"/>
          <w:sz w:val="32"/>
          <w:szCs w:val="32"/>
          <w:u w:val="single"/>
        </w:rPr>
        <w:t xml:space="preserve">  </w:t>
      </w:r>
      <w:r w:rsidRPr="00051955">
        <w:rPr>
          <w:rFonts w:ascii="仿宋_GB2312" w:eastAsia="仿宋_GB2312" w:hAnsi="Calibri" w:hint="eastAsia"/>
          <w:sz w:val="32"/>
          <w:szCs w:val="32"/>
        </w:rPr>
        <w:t>份。</w:t>
      </w:r>
    </w:p>
    <w:p w14:paraId="6A3E4CB8" w14:textId="77777777" w:rsidR="00BE7D97" w:rsidRPr="00051955" w:rsidRDefault="00BE7D97" w:rsidP="00BE7D97">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响应文件</w:t>
      </w:r>
      <w:r w:rsidRPr="00051955">
        <w:rPr>
          <w:rFonts w:ascii="仿宋_GB2312" w:eastAsia="仿宋_GB2312" w:hAnsi="Calibri" w:hint="eastAsia"/>
          <w:sz w:val="32"/>
          <w:szCs w:val="32"/>
        </w:rPr>
        <w:t>包含如下内容：</w:t>
      </w:r>
    </w:p>
    <w:p w14:paraId="73122DEB" w14:textId="78D88529" w:rsidR="00BE7D97" w:rsidRPr="00051955" w:rsidRDefault="00E86A40" w:rsidP="00E86A40">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1.</w:t>
      </w:r>
      <w:r w:rsidR="00BE7D97" w:rsidRPr="00051955">
        <w:rPr>
          <w:rFonts w:ascii="仿宋_GB2312" w:eastAsia="仿宋_GB2312" w:hAnsi="Calibri" w:hint="eastAsia"/>
          <w:sz w:val="32"/>
          <w:szCs w:val="32"/>
        </w:rPr>
        <w:t>报价一览表</w:t>
      </w:r>
    </w:p>
    <w:p w14:paraId="1B7892F9" w14:textId="5524146E" w:rsidR="00BE7D97" w:rsidRPr="00051955" w:rsidRDefault="00E86A40" w:rsidP="00E86A40">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2.</w:t>
      </w:r>
      <w:r w:rsidR="00337E90" w:rsidRPr="00051955">
        <w:rPr>
          <w:rFonts w:ascii="仿宋_GB2312" w:eastAsia="仿宋_GB2312" w:hAnsi="Calibri" w:hint="eastAsia"/>
          <w:sz w:val="32"/>
          <w:szCs w:val="32"/>
        </w:rPr>
        <w:t>营业执照、证照等</w:t>
      </w:r>
    </w:p>
    <w:p w14:paraId="7BAB2502" w14:textId="47D6B81D" w:rsidR="00BE7D97" w:rsidRPr="00051955" w:rsidRDefault="00BE7D97" w:rsidP="00E86A40">
      <w:pPr>
        <w:spacing w:line="360" w:lineRule="auto"/>
        <w:ind w:firstLineChars="200" w:firstLine="640"/>
        <w:rPr>
          <w:rFonts w:ascii="仿宋_GB2312" w:eastAsia="仿宋_GB2312" w:hAnsi="Calibri"/>
          <w:sz w:val="32"/>
          <w:szCs w:val="32"/>
        </w:rPr>
      </w:pPr>
      <w:r>
        <w:rPr>
          <w:rFonts w:ascii="仿宋_GB2312" w:eastAsia="仿宋_GB2312" w:hAnsi="Calibri"/>
          <w:sz w:val="32"/>
          <w:szCs w:val="32"/>
        </w:rPr>
        <w:t>3</w:t>
      </w:r>
      <w:r w:rsidR="00E86A40">
        <w:rPr>
          <w:rFonts w:ascii="仿宋_GB2312" w:eastAsia="仿宋_GB2312" w:hAnsi="Calibri" w:hint="eastAsia"/>
          <w:sz w:val="32"/>
          <w:szCs w:val="32"/>
        </w:rPr>
        <w:t>.</w:t>
      </w:r>
      <w:r w:rsidR="00337E90" w:rsidRPr="00051955">
        <w:rPr>
          <w:rFonts w:ascii="仿宋_GB2312" w:eastAsia="仿宋_GB2312" w:hAnsi="Calibri" w:hint="eastAsia"/>
          <w:sz w:val="32"/>
          <w:szCs w:val="32"/>
        </w:rPr>
        <w:t>授权文件签章（非法人代表参加报价时必须提供）</w:t>
      </w:r>
    </w:p>
    <w:p w14:paraId="6FB7B3A9" w14:textId="0337C69D" w:rsidR="00BE7D97" w:rsidRDefault="00BE7D97" w:rsidP="00E86A40">
      <w:pPr>
        <w:spacing w:line="360" w:lineRule="auto"/>
        <w:ind w:firstLineChars="200" w:firstLine="640"/>
        <w:rPr>
          <w:rFonts w:ascii="仿宋_GB2312" w:eastAsia="仿宋_GB2312" w:hAnsi="Calibri"/>
          <w:sz w:val="32"/>
          <w:szCs w:val="32"/>
        </w:rPr>
      </w:pPr>
      <w:r>
        <w:rPr>
          <w:rFonts w:ascii="仿宋_GB2312" w:eastAsia="仿宋_GB2312" w:hAnsi="Calibri"/>
          <w:sz w:val="32"/>
          <w:szCs w:val="32"/>
        </w:rPr>
        <w:t>4</w:t>
      </w:r>
      <w:r w:rsidR="00E86A40">
        <w:rPr>
          <w:rFonts w:ascii="仿宋_GB2312" w:eastAsia="仿宋_GB2312" w:hAnsi="Calibri" w:hint="eastAsia"/>
          <w:sz w:val="32"/>
          <w:szCs w:val="32"/>
        </w:rPr>
        <w:t>.</w:t>
      </w:r>
      <w:r w:rsidR="00337E90">
        <w:rPr>
          <w:rFonts w:ascii="仿宋_GB2312" w:eastAsia="仿宋_GB2312" w:hAnsi="Calibri" w:hint="eastAsia"/>
          <w:sz w:val="32"/>
          <w:szCs w:val="32"/>
        </w:rPr>
        <w:t>比选</w:t>
      </w:r>
      <w:r w:rsidR="00337E90" w:rsidRPr="00051955">
        <w:rPr>
          <w:rFonts w:ascii="仿宋_GB2312" w:eastAsia="仿宋_GB2312" w:hAnsi="Calibri" w:hint="eastAsia"/>
          <w:sz w:val="32"/>
          <w:szCs w:val="32"/>
        </w:rPr>
        <w:t>承诺函</w:t>
      </w:r>
    </w:p>
    <w:p w14:paraId="757456FF" w14:textId="79FC127A" w:rsidR="00BE7D97" w:rsidRPr="00051955" w:rsidRDefault="00BE7D97" w:rsidP="00E86A40">
      <w:pPr>
        <w:spacing w:line="360" w:lineRule="auto"/>
        <w:ind w:firstLineChars="200" w:firstLine="640"/>
        <w:rPr>
          <w:rFonts w:ascii="仿宋_GB2312" w:eastAsia="仿宋_GB2312" w:hAnsi="Calibri"/>
          <w:sz w:val="32"/>
          <w:szCs w:val="32"/>
        </w:rPr>
      </w:pPr>
      <w:r>
        <w:rPr>
          <w:rFonts w:ascii="仿宋_GB2312" w:eastAsia="仿宋_GB2312" w:hAnsi="Calibri"/>
          <w:sz w:val="32"/>
          <w:szCs w:val="32"/>
        </w:rPr>
        <w:t>5</w:t>
      </w:r>
      <w:r w:rsidR="00E86A40">
        <w:rPr>
          <w:rFonts w:ascii="仿宋_GB2312" w:eastAsia="仿宋_GB2312" w:hAnsi="Calibri" w:hint="eastAsia"/>
          <w:sz w:val="32"/>
          <w:szCs w:val="32"/>
        </w:rPr>
        <w:t>.</w:t>
      </w:r>
      <w:r w:rsidR="00337E90">
        <w:rPr>
          <w:rFonts w:ascii="仿宋_GB2312" w:eastAsia="仿宋_GB2312" w:hAnsi="Calibri" w:hint="eastAsia"/>
          <w:sz w:val="32"/>
          <w:szCs w:val="32"/>
        </w:rPr>
        <w:t>比选</w:t>
      </w:r>
      <w:r w:rsidR="00337E90" w:rsidRPr="00872EDB">
        <w:rPr>
          <w:rFonts w:ascii="仿宋_GB2312" w:eastAsia="仿宋_GB2312" w:hAnsi="Calibri" w:hint="eastAsia"/>
          <w:sz w:val="32"/>
          <w:szCs w:val="32"/>
        </w:rPr>
        <w:t>应答表</w:t>
      </w:r>
    </w:p>
    <w:p w14:paraId="304FC89E" w14:textId="74CCCFE2" w:rsidR="00BE7D97" w:rsidRPr="008A1759" w:rsidRDefault="00BE7D97" w:rsidP="00E86A40">
      <w:pPr>
        <w:spacing w:line="360" w:lineRule="auto"/>
        <w:ind w:firstLineChars="200" w:firstLine="640"/>
        <w:rPr>
          <w:rFonts w:ascii="仿宋_GB2312" w:eastAsia="仿宋_GB2312" w:hAnsi="Calibri"/>
          <w:sz w:val="32"/>
          <w:szCs w:val="32"/>
        </w:rPr>
      </w:pPr>
      <w:r>
        <w:rPr>
          <w:rFonts w:ascii="仿宋_GB2312" w:eastAsia="仿宋_GB2312" w:hAnsi="Calibri"/>
          <w:sz w:val="32"/>
          <w:szCs w:val="32"/>
        </w:rPr>
        <w:t>6</w:t>
      </w:r>
      <w:r w:rsidR="00E86A40">
        <w:rPr>
          <w:rFonts w:ascii="仿宋_GB2312" w:eastAsia="仿宋_GB2312" w:hAnsi="Calibri" w:hint="eastAsia"/>
          <w:sz w:val="32"/>
          <w:szCs w:val="32"/>
        </w:rPr>
        <w:t>.</w:t>
      </w:r>
      <w:r w:rsidR="00337E90">
        <w:rPr>
          <w:rFonts w:ascii="仿宋_GB2312" w:eastAsia="仿宋_GB2312" w:hAnsi="Calibri" w:hint="eastAsia"/>
          <w:sz w:val="32"/>
          <w:szCs w:val="32"/>
        </w:rPr>
        <w:t>售后服务</w:t>
      </w:r>
      <w:r w:rsidR="00337E90" w:rsidRPr="008A1759">
        <w:rPr>
          <w:rFonts w:ascii="仿宋_GB2312" w:eastAsia="仿宋_GB2312" w:hAnsi="Calibri" w:hint="eastAsia"/>
          <w:sz w:val="32"/>
          <w:szCs w:val="32"/>
        </w:rPr>
        <w:t>承诺函</w:t>
      </w:r>
    </w:p>
    <w:p w14:paraId="7FD02CFC" w14:textId="77777777" w:rsidR="00BE7D97" w:rsidRPr="00051955" w:rsidRDefault="00BE7D97" w:rsidP="00BE7D97">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据此函，我单位现郑重承诺如下：</w:t>
      </w:r>
    </w:p>
    <w:p w14:paraId="705ACCB6" w14:textId="0ADDD4EA" w:rsidR="00BE7D97" w:rsidRPr="00051955" w:rsidRDefault="00BE7D97" w:rsidP="00BE7D97">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我单位参与该项目报价所提交的一切材料均真实</w:t>
      </w:r>
      <w:r w:rsidR="00AD0EB5">
        <w:rPr>
          <w:rFonts w:ascii="仿宋_GB2312" w:eastAsia="仿宋_GB2312" w:hAnsi="Calibri" w:hint="eastAsia"/>
          <w:sz w:val="32"/>
          <w:szCs w:val="32"/>
        </w:rPr>
        <w:t>、</w:t>
      </w:r>
      <w:r w:rsidRPr="00051955">
        <w:rPr>
          <w:rFonts w:ascii="仿宋_GB2312" w:eastAsia="仿宋_GB2312" w:hAnsi="Calibri" w:hint="eastAsia"/>
          <w:sz w:val="32"/>
          <w:szCs w:val="32"/>
        </w:rPr>
        <w:t>合法</w:t>
      </w:r>
      <w:r w:rsidR="00AD0EB5">
        <w:rPr>
          <w:rFonts w:ascii="仿宋_GB2312" w:eastAsia="仿宋_GB2312" w:hAnsi="Calibri" w:hint="eastAsia"/>
          <w:sz w:val="32"/>
          <w:szCs w:val="32"/>
        </w:rPr>
        <w:t>、</w:t>
      </w:r>
      <w:r w:rsidRPr="00051955">
        <w:rPr>
          <w:rFonts w:ascii="仿宋_GB2312" w:eastAsia="仿宋_GB2312" w:hAnsi="Calibri" w:hint="eastAsia"/>
          <w:sz w:val="32"/>
          <w:szCs w:val="32"/>
        </w:rPr>
        <w:t>有效，并愿意为此承担一切法律责任。</w:t>
      </w:r>
      <w:r w:rsidRPr="0095458F">
        <w:rPr>
          <w:rFonts w:ascii="仿宋_GB2312" w:eastAsia="仿宋_GB2312" w:hAnsi="Calibri" w:hint="eastAsia"/>
          <w:b/>
          <w:bCs/>
          <w:color w:val="000000" w:themeColor="text1"/>
          <w:sz w:val="32"/>
          <w:szCs w:val="32"/>
        </w:rPr>
        <w:t>我单位具有履行合同所必需的设施设备和专业技术能力。</w:t>
      </w:r>
      <w:r w:rsidRPr="00051955">
        <w:rPr>
          <w:rFonts w:ascii="仿宋_GB2312" w:eastAsia="仿宋_GB2312" w:hAnsi="Calibri" w:hint="eastAsia"/>
          <w:sz w:val="32"/>
          <w:szCs w:val="32"/>
        </w:rPr>
        <w:t>我单位接受采购</w:t>
      </w:r>
      <w:r>
        <w:rPr>
          <w:rFonts w:ascii="仿宋_GB2312" w:eastAsia="仿宋_GB2312" w:hAnsi="Calibri" w:hint="eastAsia"/>
          <w:sz w:val="32"/>
          <w:szCs w:val="32"/>
        </w:rPr>
        <w:t>公告</w:t>
      </w:r>
      <w:r w:rsidRPr="00051955">
        <w:rPr>
          <w:rFonts w:ascii="仿宋_GB2312" w:eastAsia="仿宋_GB2312" w:hAnsi="Calibri" w:hint="eastAsia"/>
          <w:sz w:val="32"/>
          <w:szCs w:val="32"/>
        </w:rPr>
        <w:t>及其附件规定条款的全部内容。我单位一旦中选，将及时签订与履行合同，严格履行附件、报价响应文件、评选现场承诺和合同所规定的责任与义务；</w:t>
      </w:r>
      <w:r w:rsidRPr="00D57B3D">
        <w:rPr>
          <w:rFonts w:ascii="仿宋_GB2312" w:eastAsia="仿宋_GB2312" w:hAnsi="Calibri" w:hint="eastAsia"/>
          <w:color w:val="000000" w:themeColor="text1"/>
          <w:sz w:val="32"/>
          <w:szCs w:val="32"/>
        </w:rPr>
        <w:t>在参选</w:t>
      </w:r>
      <w:r w:rsidRPr="00D57B3D">
        <w:rPr>
          <w:rFonts w:ascii="仿宋_GB2312" w:eastAsia="仿宋_GB2312" w:hAnsi="Calibri" w:hint="eastAsia"/>
          <w:color w:val="000000" w:themeColor="text1"/>
          <w:sz w:val="32"/>
          <w:szCs w:val="32"/>
        </w:rPr>
        <w:lastRenderedPageBreak/>
        <w:t>过程与合同履行中，严格遵守校园管理规章制度。以上若有违</w:t>
      </w:r>
      <w:r w:rsidRPr="00051955">
        <w:rPr>
          <w:rFonts w:ascii="仿宋_GB2312" w:eastAsia="仿宋_GB2312" w:hAnsi="Calibri" w:hint="eastAsia"/>
          <w:sz w:val="32"/>
          <w:szCs w:val="32"/>
        </w:rPr>
        <w:t>背，愿意接受相关部门根据相关法规的处罚；给他人造成损失的，承担相应的民事责任。</w:t>
      </w:r>
    </w:p>
    <w:p w14:paraId="666C440C" w14:textId="77777777" w:rsidR="00BE7D97" w:rsidRPr="00051955" w:rsidRDefault="00BE7D97" w:rsidP="00BE7D97">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我单位已仔细阅读</w:t>
      </w:r>
      <w:r>
        <w:rPr>
          <w:rFonts w:ascii="仿宋_GB2312" w:eastAsia="仿宋_GB2312" w:hAnsi="Calibri" w:hint="eastAsia"/>
          <w:sz w:val="32"/>
          <w:szCs w:val="32"/>
        </w:rPr>
        <w:t>比选公告及其</w:t>
      </w:r>
      <w:r w:rsidRPr="00051955">
        <w:rPr>
          <w:rFonts w:ascii="仿宋_GB2312" w:eastAsia="仿宋_GB2312" w:hAnsi="Calibri" w:hint="eastAsia"/>
          <w:sz w:val="32"/>
          <w:szCs w:val="32"/>
        </w:rPr>
        <w:t>附件的全部内容，我单位完全理解并接受。我单位没有任何含糊不清或误解的质疑。</w:t>
      </w:r>
    </w:p>
    <w:p w14:paraId="33960D4D" w14:textId="3012DD42" w:rsidR="00BE7D97" w:rsidRDefault="00BE7D97" w:rsidP="001F68B5">
      <w:pPr>
        <w:spacing w:line="360" w:lineRule="auto"/>
        <w:ind w:firstLineChars="200" w:firstLine="640"/>
        <w:rPr>
          <w:rFonts w:ascii="仿宋_GB2312" w:eastAsia="仿宋_GB2312" w:hAnsi="Calibri"/>
          <w:sz w:val="32"/>
          <w:szCs w:val="32"/>
        </w:rPr>
      </w:pPr>
      <w:r w:rsidRPr="00051955">
        <w:rPr>
          <w:rFonts w:ascii="仿宋_GB2312" w:eastAsia="仿宋_GB2312" w:hAnsi="Calibri" w:hint="eastAsia"/>
          <w:sz w:val="32"/>
          <w:szCs w:val="32"/>
        </w:rPr>
        <w:t>我单位就此项采购所做的所有承诺，在报价有效期及合同有效期内均具有法律效力。</w:t>
      </w:r>
    </w:p>
    <w:p w14:paraId="6D82E29C" w14:textId="77777777" w:rsidR="001F68B5" w:rsidRPr="00051955" w:rsidRDefault="001F68B5" w:rsidP="001F68B5">
      <w:pPr>
        <w:spacing w:line="360" w:lineRule="auto"/>
        <w:ind w:firstLineChars="200" w:firstLine="640"/>
        <w:rPr>
          <w:rFonts w:ascii="仿宋_GB2312" w:eastAsia="仿宋_GB2312" w:hAnsi="Calibri"/>
          <w:sz w:val="32"/>
          <w:szCs w:val="32"/>
        </w:rPr>
      </w:pPr>
    </w:p>
    <w:p w14:paraId="1E890F2D" w14:textId="77777777" w:rsidR="00BE7D97" w:rsidRPr="00051955" w:rsidRDefault="00BE7D97" w:rsidP="00BE7D97">
      <w:pPr>
        <w:spacing w:line="360" w:lineRule="auto"/>
        <w:ind w:firstLineChars="1800" w:firstLine="5760"/>
        <w:rPr>
          <w:rFonts w:ascii="仿宋_GB2312" w:eastAsia="仿宋_GB2312" w:hAnsi="Calibri"/>
          <w:sz w:val="32"/>
          <w:szCs w:val="32"/>
        </w:rPr>
      </w:pPr>
      <w:r w:rsidRPr="00051955">
        <w:rPr>
          <w:rFonts w:ascii="仿宋_GB2312" w:eastAsia="仿宋_GB2312" w:hAnsi="Calibri" w:hint="eastAsia"/>
          <w:sz w:val="32"/>
          <w:szCs w:val="32"/>
        </w:rPr>
        <w:t>承诺单位：（盖章）</w:t>
      </w:r>
    </w:p>
    <w:p w14:paraId="0B1800C6" w14:textId="77777777" w:rsidR="00BE7D97" w:rsidRPr="00051955" w:rsidRDefault="00BE7D97" w:rsidP="00BE7D97">
      <w:pPr>
        <w:widowControl/>
        <w:ind w:firstLineChars="1800" w:firstLine="5760"/>
        <w:jc w:val="left"/>
        <w:rPr>
          <w:rFonts w:ascii="仿宋_GB2312" w:eastAsia="仿宋_GB2312"/>
          <w:sz w:val="32"/>
          <w:szCs w:val="32"/>
        </w:rPr>
      </w:pPr>
      <w:r w:rsidRPr="00051955">
        <w:rPr>
          <w:rFonts w:ascii="仿宋_GB2312" w:eastAsia="仿宋_GB2312" w:hAnsi="Calibri" w:hint="eastAsia"/>
          <w:sz w:val="32"/>
          <w:szCs w:val="32"/>
        </w:rPr>
        <w:t>法人：（印章或签字）</w:t>
      </w:r>
    </w:p>
    <w:p w14:paraId="348C46C3" w14:textId="5D144409" w:rsidR="00BE7D97" w:rsidRDefault="00BE7D97" w:rsidP="00E502A2">
      <w:pPr>
        <w:spacing w:line="360" w:lineRule="auto"/>
        <w:ind w:firstLineChars="1800" w:firstLine="5760"/>
        <w:rPr>
          <w:rFonts w:ascii="仿宋_GB2312" w:eastAsia="仿宋_GB2312" w:hAnsi="Calibri"/>
          <w:sz w:val="32"/>
          <w:szCs w:val="32"/>
        </w:rPr>
      </w:pPr>
      <w:bookmarkStart w:id="15" w:name="_Hlk71295272"/>
      <w:r w:rsidRPr="00051955">
        <w:rPr>
          <w:rFonts w:ascii="仿宋_GB2312" w:eastAsia="仿宋_GB2312" w:hAnsi="Calibri" w:hint="eastAsia"/>
          <w:sz w:val="32"/>
          <w:szCs w:val="32"/>
        </w:rPr>
        <w:t>202</w:t>
      </w:r>
      <w:r w:rsidR="001F68B5">
        <w:rPr>
          <w:rFonts w:ascii="仿宋_GB2312" w:eastAsia="仿宋_GB2312" w:hAnsi="Calibri" w:hint="eastAsia"/>
          <w:sz w:val="32"/>
          <w:szCs w:val="32"/>
        </w:rPr>
        <w:t>4</w:t>
      </w:r>
      <w:r w:rsidRPr="00051955">
        <w:rPr>
          <w:rFonts w:ascii="仿宋_GB2312" w:eastAsia="仿宋_GB2312" w:hAnsi="Calibri" w:hint="eastAsia"/>
          <w:sz w:val="32"/>
          <w:szCs w:val="32"/>
        </w:rPr>
        <w:t>年</w:t>
      </w:r>
      <w:r>
        <w:rPr>
          <w:rFonts w:ascii="仿宋_GB2312" w:eastAsia="仿宋_GB2312" w:hAnsi="Calibri"/>
          <w:sz w:val="32"/>
          <w:szCs w:val="32"/>
        </w:rPr>
        <w:t xml:space="preserve">  </w:t>
      </w:r>
      <w:r w:rsidRPr="00051955">
        <w:rPr>
          <w:rFonts w:ascii="仿宋_GB2312" w:eastAsia="仿宋_GB2312" w:hAnsi="Calibri" w:hint="eastAsia"/>
          <w:sz w:val="32"/>
          <w:szCs w:val="32"/>
        </w:rPr>
        <w:t>月</w:t>
      </w:r>
      <w:r>
        <w:rPr>
          <w:rFonts w:ascii="仿宋_GB2312" w:eastAsia="仿宋_GB2312" w:hAnsi="Calibri"/>
          <w:sz w:val="32"/>
          <w:szCs w:val="32"/>
        </w:rPr>
        <w:t xml:space="preserve">  </w:t>
      </w:r>
      <w:r w:rsidRPr="00051955">
        <w:rPr>
          <w:rFonts w:ascii="仿宋_GB2312" w:eastAsia="仿宋_GB2312" w:hAnsi="Calibri" w:hint="eastAsia"/>
          <w:sz w:val="32"/>
          <w:szCs w:val="32"/>
        </w:rPr>
        <w:t>日</w:t>
      </w:r>
      <w:bookmarkEnd w:id="15"/>
    </w:p>
    <w:p w14:paraId="0483675B" w14:textId="0CBCD85A" w:rsidR="00BE7D97"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（五）</w:t>
      </w:r>
      <w:r w:rsidR="00BE7D97" w:rsidRPr="008E31D1">
        <w:rPr>
          <w:rFonts w:ascii="楷体" w:eastAsia="楷体" w:hAnsi="楷体" w:hint="eastAsia"/>
          <w:sz w:val="32"/>
          <w:szCs w:val="32"/>
        </w:rPr>
        <w:t>比选应答表</w:t>
      </w:r>
    </w:p>
    <w:p w14:paraId="4020D098" w14:textId="39B8A161" w:rsidR="00BE7D97" w:rsidRPr="009D6E46" w:rsidRDefault="00BE7D97" w:rsidP="006F7D91">
      <w:pPr>
        <w:spacing w:line="360" w:lineRule="auto"/>
        <w:jc w:val="center"/>
        <w:rPr>
          <w:rFonts w:ascii="仿宋_GB2312" w:eastAsia="仿宋_GB2312" w:hAnsi="Calibri"/>
          <w:bCs/>
          <w:sz w:val="32"/>
          <w:szCs w:val="32"/>
        </w:rPr>
      </w:pPr>
      <w:bookmarkStart w:id="16" w:name="_Hlk128989571"/>
      <w:bookmarkStart w:id="17" w:name="_Hlk74234090"/>
      <w:r w:rsidRPr="009D6E46">
        <w:rPr>
          <w:rFonts w:ascii="仿宋_GB2312" w:eastAsia="仿宋_GB2312" w:hAnsi="Calibri" w:hint="eastAsia"/>
          <w:bCs/>
          <w:sz w:val="32"/>
          <w:szCs w:val="32"/>
        </w:rPr>
        <w:t>攀枝花市经贸旅游</w:t>
      </w:r>
      <w:r w:rsidRPr="008A1759">
        <w:rPr>
          <w:rFonts w:ascii="仿宋_GB2312" w:eastAsia="仿宋_GB2312" w:hAnsi="Calibri" w:hint="eastAsia"/>
          <w:bCs/>
          <w:sz w:val="32"/>
          <w:szCs w:val="32"/>
        </w:rPr>
        <w:t>学校</w:t>
      </w:r>
      <w:bookmarkStart w:id="18" w:name="_Hlk91776926"/>
      <w:bookmarkEnd w:id="16"/>
      <w:r w:rsidR="006F7D91" w:rsidRPr="008A1759">
        <w:rPr>
          <w:rFonts w:ascii="仿宋_GB2312" w:eastAsia="仿宋_GB2312" w:hAnsi="宋体"/>
          <w:bCs/>
          <w:spacing w:val="8"/>
          <w:sz w:val="32"/>
          <w:szCs w:val="32"/>
        </w:rPr>
        <w:t>江</w:t>
      </w:r>
      <w:r w:rsidR="006F7D91" w:rsidRPr="008A1759">
        <w:rPr>
          <w:rFonts w:ascii="仿宋_GB2312" w:eastAsia="仿宋_GB2312" w:hAnsi="宋体" w:hint="eastAsia"/>
          <w:bCs/>
          <w:spacing w:val="8"/>
          <w:sz w:val="32"/>
          <w:szCs w:val="32"/>
        </w:rPr>
        <w:t>南</w:t>
      </w:r>
      <w:r w:rsidR="006F7D91" w:rsidRPr="008A1759">
        <w:rPr>
          <w:rFonts w:ascii="仿宋_GB2312" w:eastAsia="仿宋_GB2312" w:hAnsi="宋体"/>
          <w:bCs/>
          <w:spacing w:val="8"/>
          <w:sz w:val="32"/>
          <w:szCs w:val="32"/>
        </w:rPr>
        <w:t>校区</w:t>
      </w:r>
      <w:r w:rsidR="00337E90">
        <w:rPr>
          <w:rFonts w:ascii="仿宋_GB2312" w:eastAsia="仿宋_GB2312" w:hAnsi="宋体" w:hint="eastAsia"/>
          <w:bCs/>
          <w:spacing w:val="8"/>
          <w:sz w:val="32"/>
          <w:szCs w:val="32"/>
        </w:rPr>
        <w:t>食堂</w:t>
      </w:r>
      <w:proofErr w:type="gramStart"/>
      <w:r w:rsidR="00337E90">
        <w:rPr>
          <w:rFonts w:ascii="仿宋_GB2312" w:eastAsia="仿宋_GB2312" w:hAnsi="宋体"/>
          <w:bCs/>
          <w:spacing w:val="8"/>
          <w:sz w:val="32"/>
          <w:szCs w:val="32"/>
        </w:rPr>
        <w:t>食材</w:t>
      </w:r>
      <w:r w:rsidR="006F7D91" w:rsidRPr="008A1759">
        <w:rPr>
          <w:rFonts w:ascii="仿宋_GB2312" w:eastAsia="仿宋_GB2312" w:hAnsi="宋体"/>
          <w:bCs/>
          <w:spacing w:val="8"/>
          <w:sz w:val="32"/>
          <w:szCs w:val="32"/>
        </w:rPr>
        <w:t>项目</w:t>
      </w:r>
      <w:proofErr w:type="gramEnd"/>
      <w:r w:rsidR="008E31D1">
        <w:rPr>
          <w:rFonts w:ascii="仿宋_GB2312" w:eastAsia="仿宋_GB2312" w:hAnsi="宋体"/>
          <w:bCs/>
          <w:spacing w:val="8"/>
          <w:sz w:val="32"/>
          <w:szCs w:val="32"/>
        </w:rPr>
        <w:t>采购</w:t>
      </w:r>
      <w:r w:rsidRPr="008A1759">
        <w:rPr>
          <w:rFonts w:ascii="仿宋_GB2312" w:eastAsia="仿宋_GB2312" w:hAnsi="Calibri" w:hint="eastAsia"/>
          <w:bCs/>
          <w:sz w:val="32"/>
          <w:szCs w:val="32"/>
        </w:rPr>
        <w:t>比选应答表</w:t>
      </w:r>
      <w:bookmarkEnd w:id="18"/>
    </w:p>
    <w:bookmarkEnd w:id="17"/>
    <w:p w14:paraId="45EF3C72" w14:textId="77777777" w:rsidR="00BE7D97" w:rsidRPr="00051955" w:rsidRDefault="00BE7D97" w:rsidP="00BE7D97">
      <w:pPr>
        <w:spacing w:line="360" w:lineRule="auto"/>
        <w:ind w:firstLineChars="100" w:firstLine="320"/>
        <w:rPr>
          <w:rFonts w:ascii="仿宋_GB2312" w:eastAsia="仿宋_GB2312" w:hAnsi="Calibri"/>
          <w:sz w:val="32"/>
          <w:szCs w:val="32"/>
        </w:rPr>
      </w:pPr>
      <w:r w:rsidRPr="00051955">
        <w:rPr>
          <w:rFonts w:ascii="仿宋_GB2312" w:eastAsia="仿宋_GB2312" w:hAnsi="Calibri" w:hint="eastAsia"/>
          <w:sz w:val="32"/>
          <w:szCs w:val="32"/>
        </w:rPr>
        <w:t>响应单位（盖章）：               响应时间：  年  月  日</w:t>
      </w:r>
    </w:p>
    <w:tbl>
      <w:tblPr>
        <w:tblW w:w="5000" w:type="pct"/>
        <w:tblLook w:val="04A0" w:firstRow="1" w:lastRow="0" w:firstColumn="1" w:lastColumn="0" w:noHBand="0" w:noVBand="1"/>
      </w:tblPr>
      <w:tblGrid>
        <w:gridCol w:w="776"/>
        <w:gridCol w:w="2189"/>
        <w:gridCol w:w="2459"/>
        <w:gridCol w:w="2583"/>
        <w:gridCol w:w="1393"/>
      </w:tblGrid>
      <w:tr w:rsidR="009D6E46" w:rsidRPr="00051955" w14:paraId="76384507" w14:textId="77777777" w:rsidTr="00337E90">
        <w:trPr>
          <w:trHeight w:val="397"/>
        </w:trPr>
        <w:tc>
          <w:tcPr>
            <w:tcW w:w="412" w:type="pct"/>
            <w:tcBorders>
              <w:top w:val="single" w:sz="4" w:space="0" w:color="auto"/>
              <w:left w:val="single" w:sz="4" w:space="0" w:color="auto"/>
              <w:bottom w:val="single" w:sz="4" w:space="0" w:color="auto"/>
              <w:right w:val="single" w:sz="4" w:space="0" w:color="auto"/>
            </w:tcBorders>
            <w:vAlign w:val="center"/>
          </w:tcPr>
          <w:p w14:paraId="6A2FCDC6" w14:textId="2E0ED6F2" w:rsidR="009D6E46" w:rsidRPr="00051955" w:rsidRDefault="009D6E46" w:rsidP="009D6E46">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序号</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ECA78" w14:textId="0C8A7170" w:rsidR="009D6E46" w:rsidRPr="00051955" w:rsidRDefault="009D6E46" w:rsidP="00A21356">
            <w:pPr>
              <w:widowControl/>
              <w:jc w:val="center"/>
              <w:rPr>
                <w:rFonts w:ascii="仿宋_GB2312" w:eastAsia="仿宋_GB2312" w:hAnsi="宋体" w:cs="宋体"/>
                <w:b/>
                <w:bCs/>
                <w:color w:val="000000"/>
                <w:kern w:val="0"/>
                <w:sz w:val="24"/>
                <w:szCs w:val="24"/>
              </w:rPr>
            </w:pPr>
            <w:bookmarkStart w:id="19" w:name="_Hlk71540372"/>
            <w:r>
              <w:rPr>
                <w:rFonts w:ascii="仿宋_GB2312" w:eastAsia="仿宋_GB2312" w:hAnsi="宋体" w:cs="宋体" w:hint="eastAsia"/>
                <w:b/>
                <w:bCs/>
                <w:color w:val="000000"/>
                <w:kern w:val="0"/>
                <w:sz w:val="24"/>
                <w:szCs w:val="24"/>
              </w:rPr>
              <w:t>内容</w:t>
            </w:r>
          </w:p>
        </w:tc>
        <w:tc>
          <w:tcPr>
            <w:tcW w:w="1308" w:type="pct"/>
            <w:tcBorders>
              <w:top w:val="single" w:sz="4" w:space="0" w:color="auto"/>
              <w:left w:val="nil"/>
              <w:bottom w:val="single" w:sz="4" w:space="0" w:color="auto"/>
              <w:right w:val="single" w:sz="4" w:space="0" w:color="auto"/>
            </w:tcBorders>
            <w:vAlign w:val="center"/>
          </w:tcPr>
          <w:p w14:paraId="40982838" w14:textId="0AFE7C9E" w:rsidR="009D6E46" w:rsidRPr="00051955" w:rsidRDefault="009D6E46" w:rsidP="009D6E46">
            <w:pPr>
              <w:widowControl/>
              <w:jc w:val="center"/>
              <w:rPr>
                <w:rFonts w:ascii="仿宋_GB2312" w:eastAsia="仿宋_GB2312" w:hAnsi="宋体" w:cs="宋体"/>
                <w:b/>
                <w:bCs/>
                <w:color w:val="000000"/>
                <w:kern w:val="0"/>
                <w:sz w:val="24"/>
                <w:szCs w:val="24"/>
              </w:rPr>
            </w:pPr>
            <w:r w:rsidRPr="009D6E46">
              <w:rPr>
                <w:rFonts w:ascii="仿宋_GB2312" w:eastAsia="仿宋_GB2312" w:hAnsi="宋体" w:cs="宋体" w:hint="eastAsia"/>
                <w:b/>
                <w:bCs/>
                <w:color w:val="000000"/>
                <w:kern w:val="0"/>
                <w:sz w:val="24"/>
                <w:szCs w:val="24"/>
              </w:rPr>
              <w:t>要求</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A0408" w14:textId="054F93CD" w:rsidR="009D6E46" w:rsidRPr="00051955" w:rsidRDefault="009D6E46" w:rsidP="00A21356">
            <w:pPr>
              <w:widowControl/>
              <w:jc w:val="center"/>
              <w:rPr>
                <w:rFonts w:ascii="仿宋_GB2312" w:eastAsia="仿宋_GB2312" w:hAnsi="宋体" w:cs="宋体"/>
                <w:b/>
                <w:bCs/>
                <w:color w:val="000000"/>
                <w:kern w:val="0"/>
                <w:sz w:val="24"/>
                <w:szCs w:val="24"/>
              </w:rPr>
            </w:pPr>
            <w:r w:rsidRPr="00051955">
              <w:rPr>
                <w:rFonts w:ascii="仿宋_GB2312" w:eastAsia="仿宋_GB2312" w:hAnsi="宋体" w:cs="宋体" w:hint="eastAsia"/>
                <w:b/>
                <w:bCs/>
                <w:color w:val="000000"/>
                <w:kern w:val="0"/>
                <w:sz w:val="24"/>
                <w:szCs w:val="24"/>
              </w:rPr>
              <w:t>应答</w:t>
            </w:r>
          </w:p>
        </w:tc>
        <w:tc>
          <w:tcPr>
            <w:tcW w:w="741" w:type="pct"/>
            <w:tcBorders>
              <w:top w:val="single" w:sz="4" w:space="0" w:color="auto"/>
              <w:left w:val="nil"/>
              <w:bottom w:val="single" w:sz="4" w:space="0" w:color="auto"/>
              <w:right w:val="single" w:sz="4" w:space="0" w:color="auto"/>
            </w:tcBorders>
            <w:shd w:val="clear" w:color="auto" w:fill="auto"/>
            <w:vAlign w:val="center"/>
            <w:hideMark/>
          </w:tcPr>
          <w:p w14:paraId="2AD987B7" w14:textId="77777777" w:rsidR="009D6E46" w:rsidRPr="00051955" w:rsidRDefault="009D6E46" w:rsidP="00A21356">
            <w:pPr>
              <w:widowControl/>
              <w:jc w:val="center"/>
              <w:rPr>
                <w:rFonts w:ascii="仿宋_GB2312" w:eastAsia="仿宋_GB2312" w:hAnsi="宋体" w:cs="宋体"/>
                <w:b/>
                <w:bCs/>
                <w:color w:val="000000"/>
                <w:kern w:val="0"/>
                <w:sz w:val="24"/>
                <w:szCs w:val="24"/>
              </w:rPr>
            </w:pPr>
            <w:r w:rsidRPr="00051955">
              <w:rPr>
                <w:rFonts w:ascii="仿宋_GB2312" w:eastAsia="仿宋_GB2312" w:hAnsi="宋体" w:cs="宋体" w:hint="eastAsia"/>
                <w:b/>
                <w:bCs/>
                <w:color w:val="000000"/>
                <w:kern w:val="0"/>
                <w:sz w:val="24"/>
                <w:szCs w:val="24"/>
              </w:rPr>
              <w:t>备注</w:t>
            </w:r>
          </w:p>
        </w:tc>
      </w:tr>
      <w:tr w:rsidR="009D6E46" w:rsidRPr="00051955" w14:paraId="6DC98BE8" w14:textId="77777777" w:rsidTr="00337E90">
        <w:trPr>
          <w:trHeight w:val="397"/>
        </w:trPr>
        <w:tc>
          <w:tcPr>
            <w:tcW w:w="412" w:type="pct"/>
            <w:tcBorders>
              <w:top w:val="single" w:sz="4" w:space="0" w:color="auto"/>
              <w:left w:val="single" w:sz="4" w:space="0" w:color="auto"/>
              <w:bottom w:val="single" w:sz="4" w:space="0" w:color="auto"/>
              <w:right w:val="single" w:sz="4" w:space="0" w:color="auto"/>
            </w:tcBorders>
            <w:vAlign w:val="center"/>
          </w:tcPr>
          <w:p w14:paraId="689FE1B1" w14:textId="76144A4B" w:rsidR="009D6E46" w:rsidRDefault="00337E90" w:rsidP="009D6E4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7BD1DAB" w14:textId="46F60EBA" w:rsidR="009D6E46" w:rsidRPr="00051955" w:rsidRDefault="009D6E46" w:rsidP="00A2135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技术要求</w:t>
            </w:r>
          </w:p>
        </w:tc>
        <w:tc>
          <w:tcPr>
            <w:tcW w:w="1308" w:type="pct"/>
            <w:tcBorders>
              <w:top w:val="single" w:sz="4" w:space="0" w:color="auto"/>
              <w:left w:val="nil"/>
              <w:bottom w:val="single" w:sz="4" w:space="0" w:color="auto"/>
              <w:right w:val="single" w:sz="4" w:space="0" w:color="auto"/>
            </w:tcBorders>
            <w:vAlign w:val="center"/>
          </w:tcPr>
          <w:p w14:paraId="7F29BD4B" w14:textId="77777777" w:rsidR="009D6E46" w:rsidRPr="00051955" w:rsidRDefault="009D6E46" w:rsidP="009D6E46">
            <w:pPr>
              <w:widowControl/>
              <w:jc w:val="center"/>
              <w:rPr>
                <w:rFonts w:ascii="仿宋_GB2312" w:eastAsia="仿宋_GB2312" w:hAnsi="宋体" w:cs="宋体"/>
                <w:color w:val="000000"/>
                <w:kern w:val="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5D281A56" w14:textId="284BCDFA" w:rsidR="009D6E46" w:rsidRPr="00051955" w:rsidRDefault="009D6E46" w:rsidP="00A21356">
            <w:pPr>
              <w:widowControl/>
              <w:jc w:val="center"/>
              <w:rPr>
                <w:rFonts w:ascii="仿宋_GB2312" w:eastAsia="仿宋_GB2312" w:hAnsi="宋体" w:cs="宋体"/>
                <w:color w:val="000000"/>
                <w:kern w:val="0"/>
                <w:sz w:val="24"/>
                <w:szCs w:val="24"/>
              </w:rPr>
            </w:pPr>
          </w:p>
        </w:tc>
        <w:tc>
          <w:tcPr>
            <w:tcW w:w="741" w:type="pct"/>
            <w:tcBorders>
              <w:top w:val="single" w:sz="4" w:space="0" w:color="auto"/>
              <w:left w:val="nil"/>
              <w:bottom w:val="single" w:sz="4" w:space="0" w:color="auto"/>
              <w:right w:val="single" w:sz="4" w:space="0" w:color="auto"/>
            </w:tcBorders>
            <w:shd w:val="clear" w:color="auto" w:fill="auto"/>
            <w:vAlign w:val="center"/>
          </w:tcPr>
          <w:p w14:paraId="668740B0" w14:textId="77777777" w:rsidR="009D6E46" w:rsidRPr="00051955" w:rsidRDefault="009D6E46" w:rsidP="00A21356">
            <w:pPr>
              <w:widowControl/>
              <w:jc w:val="center"/>
              <w:rPr>
                <w:rFonts w:ascii="仿宋_GB2312" w:eastAsia="仿宋_GB2312" w:hAnsi="宋体" w:cs="宋体"/>
                <w:color w:val="000000"/>
                <w:kern w:val="0"/>
                <w:sz w:val="24"/>
                <w:szCs w:val="24"/>
              </w:rPr>
            </w:pPr>
          </w:p>
        </w:tc>
      </w:tr>
      <w:tr w:rsidR="009D6E46" w:rsidRPr="00051955" w14:paraId="5A3B6275" w14:textId="77777777" w:rsidTr="00337E90">
        <w:trPr>
          <w:trHeight w:val="397"/>
        </w:trPr>
        <w:tc>
          <w:tcPr>
            <w:tcW w:w="412" w:type="pct"/>
            <w:tcBorders>
              <w:top w:val="single" w:sz="4" w:space="0" w:color="auto"/>
              <w:left w:val="single" w:sz="4" w:space="0" w:color="auto"/>
              <w:bottom w:val="single" w:sz="4" w:space="0" w:color="auto"/>
              <w:right w:val="single" w:sz="4" w:space="0" w:color="auto"/>
            </w:tcBorders>
            <w:vAlign w:val="center"/>
          </w:tcPr>
          <w:p w14:paraId="5EE2D8A3" w14:textId="03732945" w:rsidR="009D6E46" w:rsidRDefault="00337E90" w:rsidP="009D6E4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80939AA" w14:textId="58A22142" w:rsidR="009D6E46" w:rsidRPr="00051955" w:rsidRDefault="009D6E46" w:rsidP="00A2135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商务要务</w:t>
            </w:r>
          </w:p>
        </w:tc>
        <w:tc>
          <w:tcPr>
            <w:tcW w:w="1308" w:type="pct"/>
            <w:tcBorders>
              <w:top w:val="single" w:sz="4" w:space="0" w:color="auto"/>
              <w:left w:val="nil"/>
              <w:bottom w:val="single" w:sz="4" w:space="0" w:color="auto"/>
              <w:right w:val="single" w:sz="4" w:space="0" w:color="auto"/>
            </w:tcBorders>
            <w:vAlign w:val="center"/>
          </w:tcPr>
          <w:p w14:paraId="363A67AF" w14:textId="77777777" w:rsidR="009D6E46" w:rsidRPr="00051955" w:rsidRDefault="009D6E46" w:rsidP="009D6E46">
            <w:pPr>
              <w:widowControl/>
              <w:jc w:val="center"/>
              <w:rPr>
                <w:rFonts w:ascii="仿宋_GB2312" w:eastAsia="仿宋_GB2312" w:hAnsi="宋体" w:cs="宋体"/>
                <w:color w:val="000000"/>
                <w:kern w:val="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44F62EA9" w14:textId="7F4FDF67" w:rsidR="009D6E46" w:rsidRPr="00051955" w:rsidRDefault="009D6E46" w:rsidP="00A21356">
            <w:pPr>
              <w:widowControl/>
              <w:jc w:val="center"/>
              <w:rPr>
                <w:rFonts w:ascii="仿宋_GB2312" w:eastAsia="仿宋_GB2312" w:hAnsi="宋体" w:cs="宋体"/>
                <w:color w:val="000000"/>
                <w:kern w:val="0"/>
                <w:sz w:val="24"/>
                <w:szCs w:val="24"/>
              </w:rPr>
            </w:pPr>
          </w:p>
        </w:tc>
        <w:tc>
          <w:tcPr>
            <w:tcW w:w="741" w:type="pct"/>
            <w:tcBorders>
              <w:top w:val="single" w:sz="4" w:space="0" w:color="auto"/>
              <w:left w:val="nil"/>
              <w:bottom w:val="single" w:sz="4" w:space="0" w:color="auto"/>
              <w:right w:val="single" w:sz="4" w:space="0" w:color="auto"/>
            </w:tcBorders>
            <w:shd w:val="clear" w:color="auto" w:fill="auto"/>
            <w:vAlign w:val="center"/>
          </w:tcPr>
          <w:p w14:paraId="3368E58F" w14:textId="77777777" w:rsidR="009D6E46" w:rsidRPr="00051955" w:rsidRDefault="009D6E46" w:rsidP="00A21356">
            <w:pPr>
              <w:widowControl/>
              <w:jc w:val="center"/>
              <w:rPr>
                <w:rFonts w:ascii="仿宋_GB2312" w:eastAsia="仿宋_GB2312" w:hAnsi="宋体" w:cs="宋体"/>
                <w:color w:val="000000"/>
                <w:kern w:val="0"/>
                <w:sz w:val="24"/>
                <w:szCs w:val="24"/>
              </w:rPr>
            </w:pPr>
          </w:p>
        </w:tc>
      </w:tr>
      <w:tr w:rsidR="009D6E46" w:rsidRPr="00051955" w14:paraId="6F807DA6" w14:textId="77777777" w:rsidTr="00337E90">
        <w:trPr>
          <w:trHeight w:val="397"/>
        </w:trPr>
        <w:tc>
          <w:tcPr>
            <w:tcW w:w="412" w:type="pct"/>
            <w:tcBorders>
              <w:top w:val="single" w:sz="4" w:space="0" w:color="auto"/>
              <w:left w:val="single" w:sz="4" w:space="0" w:color="auto"/>
              <w:bottom w:val="single" w:sz="4" w:space="0" w:color="auto"/>
              <w:right w:val="single" w:sz="4" w:space="0" w:color="auto"/>
            </w:tcBorders>
            <w:vAlign w:val="center"/>
          </w:tcPr>
          <w:p w14:paraId="222D2875" w14:textId="7402DF81" w:rsidR="009D6E46" w:rsidRDefault="00337E90" w:rsidP="009D6E4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333D1598" w14:textId="3F9DC220" w:rsidR="009D6E46" w:rsidRPr="00051955" w:rsidRDefault="009D6E46" w:rsidP="00A2135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注意事项</w:t>
            </w:r>
          </w:p>
        </w:tc>
        <w:tc>
          <w:tcPr>
            <w:tcW w:w="1308" w:type="pct"/>
            <w:tcBorders>
              <w:top w:val="single" w:sz="4" w:space="0" w:color="auto"/>
              <w:left w:val="nil"/>
              <w:bottom w:val="single" w:sz="4" w:space="0" w:color="auto"/>
              <w:right w:val="single" w:sz="4" w:space="0" w:color="auto"/>
            </w:tcBorders>
            <w:vAlign w:val="center"/>
          </w:tcPr>
          <w:p w14:paraId="4BD36A8C" w14:textId="77777777" w:rsidR="009D6E46" w:rsidRPr="00051955" w:rsidRDefault="009D6E46" w:rsidP="009D6E46">
            <w:pPr>
              <w:widowControl/>
              <w:jc w:val="center"/>
              <w:rPr>
                <w:rFonts w:ascii="仿宋_GB2312" w:eastAsia="仿宋_GB2312" w:hAnsi="宋体" w:cs="宋体"/>
                <w:color w:val="000000"/>
                <w:kern w:val="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4972420F" w14:textId="79A86263" w:rsidR="009D6E46" w:rsidRPr="00051955" w:rsidRDefault="009D6E46" w:rsidP="00A21356">
            <w:pPr>
              <w:widowControl/>
              <w:jc w:val="center"/>
              <w:rPr>
                <w:rFonts w:ascii="仿宋_GB2312" w:eastAsia="仿宋_GB2312" w:hAnsi="宋体" w:cs="宋体"/>
                <w:color w:val="000000"/>
                <w:kern w:val="0"/>
                <w:sz w:val="24"/>
                <w:szCs w:val="24"/>
              </w:rPr>
            </w:pPr>
          </w:p>
        </w:tc>
        <w:tc>
          <w:tcPr>
            <w:tcW w:w="741" w:type="pct"/>
            <w:tcBorders>
              <w:top w:val="single" w:sz="4" w:space="0" w:color="auto"/>
              <w:left w:val="nil"/>
              <w:bottom w:val="single" w:sz="4" w:space="0" w:color="auto"/>
              <w:right w:val="single" w:sz="4" w:space="0" w:color="auto"/>
            </w:tcBorders>
            <w:shd w:val="clear" w:color="auto" w:fill="auto"/>
            <w:vAlign w:val="center"/>
          </w:tcPr>
          <w:p w14:paraId="3F5D0B1F" w14:textId="77777777" w:rsidR="009D6E46" w:rsidRPr="00051955" w:rsidRDefault="009D6E46" w:rsidP="00A21356">
            <w:pPr>
              <w:widowControl/>
              <w:jc w:val="center"/>
              <w:rPr>
                <w:rFonts w:ascii="仿宋_GB2312" w:eastAsia="仿宋_GB2312" w:hAnsi="宋体" w:cs="宋体"/>
                <w:color w:val="000000"/>
                <w:kern w:val="0"/>
                <w:sz w:val="24"/>
                <w:szCs w:val="24"/>
              </w:rPr>
            </w:pPr>
          </w:p>
        </w:tc>
      </w:tr>
      <w:tr w:rsidR="009D6E46" w:rsidRPr="00051955" w14:paraId="7372ABB5" w14:textId="77777777" w:rsidTr="00337E90">
        <w:trPr>
          <w:trHeight w:val="397"/>
        </w:trPr>
        <w:tc>
          <w:tcPr>
            <w:tcW w:w="412" w:type="pct"/>
            <w:tcBorders>
              <w:top w:val="single" w:sz="4" w:space="0" w:color="auto"/>
              <w:left w:val="single" w:sz="4" w:space="0" w:color="auto"/>
              <w:bottom w:val="single" w:sz="4" w:space="0" w:color="auto"/>
              <w:right w:val="single" w:sz="4" w:space="0" w:color="auto"/>
            </w:tcBorders>
            <w:vAlign w:val="center"/>
          </w:tcPr>
          <w:p w14:paraId="7947BF2F" w14:textId="2D4554D8" w:rsidR="009D6E46" w:rsidRDefault="00337E90" w:rsidP="009D6E4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F613DE5" w14:textId="3975DA62" w:rsidR="009D6E46" w:rsidRDefault="009D6E46" w:rsidP="00A2135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其他</w:t>
            </w:r>
          </w:p>
        </w:tc>
        <w:tc>
          <w:tcPr>
            <w:tcW w:w="1308" w:type="pct"/>
            <w:tcBorders>
              <w:top w:val="single" w:sz="4" w:space="0" w:color="auto"/>
              <w:left w:val="nil"/>
              <w:bottom w:val="single" w:sz="4" w:space="0" w:color="auto"/>
              <w:right w:val="single" w:sz="4" w:space="0" w:color="auto"/>
            </w:tcBorders>
            <w:vAlign w:val="center"/>
          </w:tcPr>
          <w:p w14:paraId="311B57D6" w14:textId="77777777" w:rsidR="009D6E46" w:rsidRPr="00051955" w:rsidRDefault="009D6E46" w:rsidP="009D6E46">
            <w:pPr>
              <w:widowControl/>
              <w:jc w:val="center"/>
              <w:rPr>
                <w:rFonts w:ascii="仿宋_GB2312" w:eastAsia="仿宋_GB2312" w:hAnsi="宋体" w:cs="宋体"/>
                <w:color w:val="000000"/>
                <w:kern w:val="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409045F2" w14:textId="08AB5CFF" w:rsidR="009D6E46" w:rsidRPr="00051955" w:rsidRDefault="009D6E46" w:rsidP="00A21356">
            <w:pPr>
              <w:widowControl/>
              <w:jc w:val="center"/>
              <w:rPr>
                <w:rFonts w:ascii="仿宋_GB2312" w:eastAsia="仿宋_GB2312" w:hAnsi="宋体" w:cs="宋体"/>
                <w:color w:val="000000"/>
                <w:kern w:val="0"/>
                <w:sz w:val="24"/>
                <w:szCs w:val="24"/>
              </w:rPr>
            </w:pPr>
          </w:p>
        </w:tc>
        <w:tc>
          <w:tcPr>
            <w:tcW w:w="741" w:type="pct"/>
            <w:tcBorders>
              <w:top w:val="single" w:sz="4" w:space="0" w:color="auto"/>
              <w:left w:val="nil"/>
              <w:bottom w:val="single" w:sz="4" w:space="0" w:color="auto"/>
              <w:right w:val="single" w:sz="4" w:space="0" w:color="auto"/>
            </w:tcBorders>
            <w:shd w:val="clear" w:color="auto" w:fill="auto"/>
            <w:vAlign w:val="center"/>
          </w:tcPr>
          <w:p w14:paraId="79D820E3" w14:textId="77777777" w:rsidR="009D6E46" w:rsidRPr="00051955" w:rsidRDefault="009D6E46" w:rsidP="00A21356">
            <w:pPr>
              <w:widowControl/>
              <w:jc w:val="center"/>
              <w:rPr>
                <w:rFonts w:ascii="仿宋_GB2312" w:eastAsia="仿宋_GB2312" w:hAnsi="宋体" w:cs="宋体"/>
                <w:color w:val="000000"/>
                <w:kern w:val="0"/>
                <w:sz w:val="24"/>
                <w:szCs w:val="24"/>
              </w:rPr>
            </w:pPr>
          </w:p>
        </w:tc>
      </w:tr>
    </w:tbl>
    <w:bookmarkEnd w:id="19"/>
    <w:p w14:paraId="4EDCD7CE" w14:textId="369BBBC4" w:rsidR="00BE7D97" w:rsidRPr="00337E90" w:rsidRDefault="00BE7D97" w:rsidP="00E86A40">
      <w:pPr>
        <w:spacing w:line="360" w:lineRule="auto"/>
        <w:ind w:firstLineChars="200" w:firstLine="643"/>
        <w:rPr>
          <w:rFonts w:ascii="仿宋_GB2312" w:eastAsia="仿宋_GB2312" w:hAnsi="宋体"/>
          <w:b/>
          <w:bCs/>
          <w:sz w:val="32"/>
          <w:szCs w:val="32"/>
        </w:rPr>
      </w:pPr>
      <w:r w:rsidRPr="00051955">
        <w:rPr>
          <w:rFonts w:ascii="仿宋_GB2312" w:eastAsia="仿宋_GB2312" w:hAnsi="宋体" w:hint="eastAsia"/>
          <w:b/>
          <w:bCs/>
          <w:sz w:val="32"/>
          <w:szCs w:val="32"/>
        </w:rPr>
        <w:t>填表说明：</w:t>
      </w:r>
      <w:r w:rsidRPr="00051955">
        <w:rPr>
          <w:rFonts w:ascii="仿宋_GB2312" w:eastAsia="仿宋_GB2312" w:hAnsi="宋体" w:hint="eastAsia"/>
          <w:sz w:val="32"/>
          <w:szCs w:val="32"/>
        </w:rPr>
        <w:t>表中的“应答”，可填写“完全响应”，也可以复制粘贴相应的内容。</w:t>
      </w:r>
    </w:p>
    <w:p w14:paraId="54AF5A15" w14:textId="700739E3" w:rsidR="00BE7D97" w:rsidRPr="008E31D1" w:rsidRDefault="00E86A40" w:rsidP="008E31D1">
      <w:pPr>
        <w:spacing w:line="360" w:lineRule="auto"/>
        <w:ind w:firstLineChars="200" w:firstLine="640"/>
        <w:rPr>
          <w:rFonts w:ascii="楷体" w:eastAsia="楷体" w:hAnsi="楷体"/>
          <w:sz w:val="32"/>
          <w:szCs w:val="32"/>
        </w:rPr>
      </w:pPr>
      <w:r w:rsidRPr="008E31D1">
        <w:rPr>
          <w:rFonts w:ascii="楷体" w:eastAsia="楷体" w:hAnsi="楷体" w:hint="eastAsia"/>
          <w:sz w:val="32"/>
          <w:szCs w:val="32"/>
        </w:rPr>
        <w:t>（六）</w:t>
      </w:r>
      <w:r w:rsidR="003A01DF" w:rsidRPr="008E31D1">
        <w:rPr>
          <w:rFonts w:ascii="楷体" w:eastAsia="楷体" w:hAnsi="楷体" w:hint="eastAsia"/>
          <w:sz w:val="32"/>
          <w:szCs w:val="32"/>
        </w:rPr>
        <w:t>售后服务</w:t>
      </w:r>
      <w:r w:rsidR="00BE7D97" w:rsidRPr="008E31D1">
        <w:rPr>
          <w:rFonts w:ascii="楷体" w:eastAsia="楷体" w:hAnsi="楷体" w:hint="eastAsia"/>
          <w:sz w:val="32"/>
          <w:szCs w:val="32"/>
        </w:rPr>
        <w:t>承诺函（按以下格式）</w:t>
      </w:r>
    </w:p>
    <w:p w14:paraId="661FB417" w14:textId="77777777" w:rsidR="00BE7D97" w:rsidRPr="00051955" w:rsidRDefault="00BE7D97" w:rsidP="00BE7D97">
      <w:pPr>
        <w:widowControl/>
        <w:spacing w:line="360" w:lineRule="auto"/>
        <w:jc w:val="left"/>
        <w:rPr>
          <w:rFonts w:ascii="仿宋_GB2312" w:eastAsia="仿宋_GB2312" w:hAnsi="Calibri"/>
          <w:kern w:val="0"/>
          <w:sz w:val="32"/>
          <w:szCs w:val="32"/>
        </w:rPr>
      </w:pPr>
      <w:r w:rsidRPr="00051955">
        <w:rPr>
          <w:rFonts w:ascii="仿宋_GB2312" w:eastAsia="仿宋_GB2312" w:hAnsi="Calibri" w:hint="eastAsia"/>
          <w:sz w:val="32"/>
          <w:szCs w:val="32"/>
        </w:rPr>
        <w:t>致攀枝花市经贸旅游学校：</w:t>
      </w:r>
    </w:p>
    <w:p w14:paraId="694CB5BD" w14:textId="3605B573" w:rsidR="00BE7D97" w:rsidRPr="00051955" w:rsidRDefault="00BE7D97" w:rsidP="00E86A40">
      <w:pPr>
        <w:widowControl/>
        <w:spacing w:line="360" w:lineRule="auto"/>
        <w:ind w:firstLineChars="200" w:firstLine="640"/>
        <w:jc w:val="left"/>
        <w:rPr>
          <w:rFonts w:ascii="仿宋_GB2312" w:eastAsia="仿宋_GB2312"/>
          <w:sz w:val="32"/>
          <w:szCs w:val="32"/>
        </w:rPr>
      </w:pPr>
      <w:r w:rsidRPr="00051955">
        <w:rPr>
          <w:rFonts w:ascii="仿宋_GB2312" w:eastAsia="仿宋_GB2312" w:hint="eastAsia"/>
          <w:sz w:val="32"/>
          <w:szCs w:val="32"/>
        </w:rPr>
        <w:lastRenderedPageBreak/>
        <w:t>我方自愿参与贵</w:t>
      </w:r>
      <w:r w:rsidRPr="008A1759">
        <w:rPr>
          <w:rFonts w:ascii="仿宋_GB2312" w:eastAsia="仿宋_GB2312" w:hint="eastAsia"/>
          <w:sz w:val="32"/>
          <w:szCs w:val="32"/>
        </w:rPr>
        <w:t>校</w:t>
      </w:r>
      <w:r w:rsidR="006F7D91" w:rsidRPr="008A1759">
        <w:rPr>
          <w:rFonts w:ascii="仿宋_GB2312" w:eastAsia="仿宋_GB2312" w:hAnsi="宋体"/>
          <w:bCs/>
          <w:spacing w:val="8"/>
          <w:sz w:val="32"/>
          <w:szCs w:val="32"/>
        </w:rPr>
        <w:t>江</w:t>
      </w:r>
      <w:r w:rsidR="006F7D91" w:rsidRPr="008A1759">
        <w:rPr>
          <w:rFonts w:ascii="仿宋_GB2312" w:eastAsia="仿宋_GB2312" w:hAnsi="宋体" w:hint="eastAsia"/>
          <w:bCs/>
          <w:spacing w:val="8"/>
          <w:sz w:val="32"/>
          <w:szCs w:val="32"/>
        </w:rPr>
        <w:t>南</w:t>
      </w:r>
      <w:r w:rsidR="006F7D91" w:rsidRPr="008A1759">
        <w:rPr>
          <w:rFonts w:ascii="仿宋_GB2312" w:eastAsia="仿宋_GB2312" w:hAnsi="宋体"/>
          <w:bCs/>
          <w:spacing w:val="8"/>
          <w:sz w:val="32"/>
          <w:szCs w:val="32"/>
        </w:rPr>
        <w:t>校区</w:t>
      </w:r>
      <w:proofErr w:type="gramStart"/>
      <w:r w:rsidR="00337E90">
        <w:rPr>
          <w:rFonts w:ascii="仿宋_GB2312" w:eastAsia="仿宋_GB2312" w:hAnsi="宋体" w:hint="eastAsia"/>
          <w:bCs/>
          <w:spacing w:val="8"/>
          <w:sz w:val="32"/>
          <w:szCs w:val="32"/>
        </w:rPr>
        <w:t>食堂</w:t>
      </w:r>
      <w:r w:rsidR="00337E90">
        <w:rPr>
          <w:rFonts w:ascii="仿宋_GB2312" w:eastAsia="仿宋_GB2312" w:hAnsi="宋体"/>
          <w:bCs/>
          <w:spacing w:val="8"/>
          <w:sz w:val="32"/>
          <w:szCs w:val="32"/>
        </w:rPr>
        <w:t>食材采购</w:t>
      </w:r>
      <w:proofErr w:type="gramEnd"/>
      <w:r w:rsidRPr="008A1759">
        <w:rPr>
          <w:rFonts w:ascii="仿宋_GB2312" w:eastAsia="仿宋_GB2312" w:hint="eastAsia"/>
          <w:sz w:val="32"/>
          <w:szCs w:val="32"/>
        </w:rPr>
        <w:t>项目的</w:t>
      </w:r>
      <w:r>
        <w:rPr>
          <w:rFonts w:ascii="仿宋_GB2312" w:eastAsia="仿宋_GB2312" w:hint="eastAsia"/>
          <w:sz w:val="32"/>
          <w:szCs w:val="32"/>
        </w:rPr>
        <w:t>比选</w:t>
      </w:r>
      <w:r w:rsidRPr="00051955">
        <w:rPr>
          <w:rFonts w:ascii="仿宋_GB2312" w:eastAsia="仿宋_GB2312" w:hint="eastAsia"/>
          <w:sz w:val="32"/>
          <w:szCs w:val="32"/>
        </w:rPr>
        <w:t>，我方一旦中选，将按本次比选要求提供优质、高效的服务，</w:t>
      </w:r>
      <w:proofErr w:type="gramStart"/>
      <w:r w:rsidRPr="00051955">
        <w:rPr>
          <w:rFonts w:ascii="仿宋_GB2312" w:eastAsia="仿宋_GB2312" w:hint="eastAsia"/>
          <w:sz w:val="32"/>
          <w:szCs w:val="32"/>
        </w:rPr>
        <w:t>现承诺</w:t>
      </w:r>
      <w:proofErr w:type="gramEnd"/>
      <w:r w:rsidRPr="00051955">
        <w:rPr>
          <w:rFonts w:ascii="仿宋_GB2312" w:eastAsia="仿宋_GB2312" w:hint="eastAsia"/>
          <w:sz w:val="32"/>
          <w:szCs w:val="32"/>
        </w:rPr>
        <w:t>如下：</w:t>
      </w:r>
    </w:p>
    <w:p w14:paraId="3EE4F644" w14:textId="3E93A321" w:rsidR="00BE7D97" w:rsidRPr="0067012E" w:rsidRDefault="00BE7D97" w:rsidP="00E86A40">
      <w:pPr>
        <w:widowControl/>
        <w:spacing w:line="360" w:lineRule="auto"/>
        <w:ind w:firstLineChars="200" w:firstLine="640"/>
        <w:jc w:val="left"/>
        <w:rPr>
          <w:rFonts w:ascii="仿宋_GB2312" w:eastAsia="仿宋_GB2312"/>
          <w:sz w:val="32"/>
          <w:szCs w:val="32"/>
        </w:rPr>
      </w:pPr>
      <w:r w:rsidRPr="0067012E">
        <w:rPr>
          <w:rFonts w:ascii="仿宋_GB2312" w:eastAsia="仿宋_GB2312" w:hint="eastAsia"/>
          <w:sz w:val="32"/>
          <w:szCs w:val="32"/>
        </w:rPr>
        <w:t>（1）</w:t>
      </w:r>
      <w:r w:rsidR="00E502A2" w:rsidRPr="00E502A2">
        <w:rPr>
          <w:rFonts w:ascii="仿宋_GB2312" w:eastAsia="仿宋_GB2312" w:hint="eastAsia"/>
          <w:sz w:val="32"/>
          <w:szCs w:val="32"/>
        </w:rPr>
        <w:t>供应产品满足现行国家或行业标准和相应强制性规定要求，</w:t>
      </w:r>
      <w:r w:rsidR="00E502A2">
        <w:rPr>
          <w:rFonts w:ascii="仿宋_GB2312" w:eastAsia="仿宋_GB2312" w:hint="eastAsia"/>
          <w:sz w:val="32"/>
          <w:szCs w:val="32"/>
        </w:rPr>
        <w:t>均</w:t>
      </w:r>
      <w:r w:rsidR="00E502A2" w:rsidRPr="00E502A2">
        <w:rPr>
          <w:rFonts w:ascii="仿宋_GB2312" w:eastAsia="仿宋_GB2312" w:hint="eastAsia"/>
          <w:sz w:val="32"/>
          <w:szCs w:val="32"/>
        </w:rPr>
        <w:t>为质量合格产品</w:t>
      </w:r>
      <w:r w:rsidR="00E502A2">
        <w:rPr>
          <w:rFonts w:ascii="仿宋_GB2312" w:eastAsia="仿宋_GB2312" w:hint="eastAsia"/>
          <w:sz w:val="32"/>
          <w:szCs w:val="32"/>
        </w:rPr>
        <w:t>，</w:t>
      </w:r>
      <w:r w:rsidR="00E502A2" w:rsidRPr="00E502A2">
        <w:rPr>
          <w:rFonts w:ascii="仿宋_GB2312" w:eastAsia="仿宋_GB2312" w:hint="eastAsia"/>
          <w:sz w:val="32"/>
          <w:szCs w:val="32"/>
        </w:rPr>
        <w:t>符合《中华人民共和国食品安全法》等相关规定。</w:t>
      </w:r>
    </w:p>
    <w:p w14:paraId="70C86A0A" w14:textId="41F794D5" w:rsidR="00BE7D97" w:rsidRPr="0067012E" w:rsidRDefault="00BE7D97" w:rsidP="00E86A40">
      <w:pPr>
        <w:widowControl/>
        <w:spacing w:line="360" w:lineRule="auto"/>
        <w:ind w:firstLineChars="200" w:firstLine="640"/>
        <w:jc w:val="left"/>
        <w:rPr>
          <w:rFonts w:ascii="仿宋_GB2312" w:eastAsia="仿宋_GB2312"/>
          <w:sz w:val="32"/>
          <w:szCs w:val="32"/>
        </w:rPr>
      </w:pPr>
      <w:r w:rsidRPr="0067012E">
        <w:rPr>
          <w:rFonts w:ascii="仿宋_GB2312" w:eastAsia="仿宋_GB2312" w:hint="eastAsia"/>
          <w:sz w:val="32"/>
          <w:szCs w:val="32"/>
        </w:rPr>
        <w:t>（2）</w:t>
      </w:r>
      <w:r w:rsidR="00E502A2" w:rsidRPr="0067012E">
        <w:rPr>
          <w:rFonts w:ascii="仿宋_GB2312" w:eastAsia="仿宋_GB2312" w:hint="eastAsia"/>
          <w:sz w:val="32"/>
          <w:szCs w:val="32"/>
        </w:rPr>
        <w:t>严格按《比选公告》及附件和合同规定</w:t>
      </w:r>
      <w:proofErr w:type="gramStart"/>
      <w:r w:rsidR="00E502A2" w:rsidRPr="0067012E">
        <w:rPr>
          <w:rFonts w:ascii="仿宋_GB2312" w:eastAsia="仿宋_GB2312" w:hint="eastAsia"/>
          <w:sz w:val="32"/>
          <w:szCs w:val="32"/>
        </w:rPr>
        <w:t>提供</w:t>
      </w:r>
      <w:r w:rsidR="00E502A2">
        <w:rPr>
          <w:rFonts w:ascii="仿宋_GB2312" w:eastAsia="仿宋_GB2312" w:hint="eastAsia"/>
          <w:sz w:val="32"/>
          <w:szCs w:val="32"/>
        </w:rPr>
        <w:t>食材供应</w:t>
      </w:r>
      <w:proofErr w:type="gramEnd"/>
      <w:r w:rsidR="00E502A2" w:rsidRPr="0067012E">
        <w:rPr>
          <w:rFonts w:ascii="仿宋_GB2312" w:eastAsia="仿宋_GB2312" w:hint="eastAsia"/>
          <w:sz w:val="32"/>
          <w:szCs w:val="32"/>
        </w:rPr>
        <w:t>服务和</w:t>
      </w:r>
      <w:proofErr w:type="gramStart"/>
      <w:r w:rsidR="00E502A2" w:rsidRPr="0067012E">
        <w:rPr>
          <w:rFonts w:ascii="仿宋_GB2312" w:eastAsia="仿宋_GB2312" w:hint="eastAsia"/>
          <w:sz w:val="32"/>
          <w:szCs w:val="32"/>
        </w:rPr>
        <w:t>质保</w:t>
      </w:r>
      <w:proofErr w:type="gramEnd"/>
      <w:r w:rsidR="00E502A2" w:rsidRPr="0067012E">
        <w:rPr>
          <w:rFonts w:ascii="仿宋_GB2312" w:eastAsia="仿宋_GB2312" w:hint="eastAsia"/>
          <w:sz w:val="32"/>
          <w:szCs w:val="32"/>
        </w:rPr>
        <w:t>服务。</w:t>
      </w:r>
      <w:r w:rsidRPr="0067012E">
        <w:rPr>
          <w:rFonts w:ascii="仿宋_GB2312" w:eastAsia="仿宋_GB2312" w:hint="eastAsia"/>
          <w:sz w:val="32"/>
          <w:szCs w:val="32"/>
        </w:rPr>
        <w:t>凡</w:t>
      </w:r>
      <w:r w:rsidR="0075277B" w:rsidRPr="0067012E">
        <w:rPr>
          <w:rFonts w:ascii="仿宋_GB2312" w:eastAsia="仿宋_GB2312" w:hint="eastAsia"/>
          <w:sz w:val="32"/>
          <w:szCs w:val="32"/>
        </w:rPr>
        <w:t>因</w:t>
      </w:r>
      <w:r w:rsidR="00E502A2">
        <w:rPr>
          <w:rFonts w:ascii="仿宋_GB2312" w:eastAsia="仿宋_GB2312" w:hint="eastAsia"/>
          <w:sz w:val="32"/>
          <w:szCs w:val="32"/>
        </w:rPr>
        <w:t>质量问题</w:t>
      </w:r>
      <w:r w:rsidR="0075277B" w:rsidRPr="0067012E">
        <w:rPr>
          <w:rFonts w:ascii="仿宋_GB2312" w:eastAsia="仿宋_GB2312" w:hint="eastAsia"/>
          <w:sz w:val="32"/>
          <w:szCs w:val="32"/>
        </w:rPr>
        <w:t>需</w:t>
      </w:r>
      <w:r w:rsidR="00E502A2">
        <w:rPr>
          <w:rFonts w:ascii="仿宋_GB2312" w:eastAsia="仿宋_GB2312" w:hint="eastAsia"/>
          <w:sz w:val="32"/>
          <w:szCs w:val="32"/>
        </w:rPr>
        <w:t>立即</w:t>
      </w:r>
      <w:r w:rsidR="001F68B5">
        <w:rPr>
          <w:rFonts w:ascii="仿宋_GB2312" w:eastAsia="仿宋_GB2312" w:hint="eastAsia"/>
          <w:sz w:val="32"/>
          <w:szCs w:val="32"/>
        </w:rPr>
        <w:t>解决</w:t>
      </w:r>
      <w:r w:rsidR="0073331D" w:rsidRPr="0067012E">
        <w:rPr>
          <w:rFonts w:ascii="仿宋_GB2312" w:eastAsia="仿宋_GB2312" w:hint="eastAsia"/>
          <w:sz w:val="32"/>
          <w:szCs w:val="32"/>
        </w:rPr>
        <w:t>的</w:t>
      </w:r>
      <w:r w:rsidRPr="0067012E">
        <w:rPr>
          <w:rFonts w:ascii="仿宋_GB2312" w:eastAsia="仿宋_GB2312" w:hint="eastAsia"/>
          <w:sz w:val="32"/>
          <w:szCs w:val="32"/>
        </w:rPr>
        <w:t>均及时</w:t>
      </w:r>
      <w:r w:rsidR="00E502A2">
        <w:rPr>
          <w:rFonts w:ascii="仿宋_GB2312" w:eastAsia="仿宋_GB2312" w:hint="eastAsia"/>
          <w:sz w:val="32"/>
          <w:szCs w:val="32"/>
        </w:rPr>
        <w:t>免费处理</w:t>
      </w:r>
      <w:r w:rsidRPr="0067012E">
        <w:rPr>
          <w:rFonts w:ascii="仿宋_GB2312" w:eastAsia="仿宋_GB2312" w:hint="eastAsia"/>
          <w:sz w:val="32"/>
          <w:szCs w:val="32"/>
        </w:rPr>
        <w:t>，</w:t>
      </w:r>
      <w:r w:rsidR="001F68B5">
        <w:rPr>
          <w:rFonts w:ascii="仿宋_GB2312" w:eastAsia="仿宋_GB2312" w:hint="eastAsia"/>
          <w:sz w:val="32"/>
          <w:szCs w:val="32"/>
        </w:rPr>
        <w:t>不得影响学校正常开展工作。</w:t>
      </w:r>
    </w:p>
    <w:p w14:paraId="2C9286FA" w14:textId="1615E30A" w:rsidR="00BE7D97" w:rsidRPr="0067012E" w:rsidRDefault="00BE7D97" w:rsidP="00E86A40">
      <w:pPr>
        <w:widowControl/>
        <w:ind w:firstLineChars="200" w:firstLine="640"/>
        <w:jc w:val="left"/>
        <w:rPr>
          <w:rFonts w:ascii="仿宋_GB2312" w:eastAsia="仿宋_GB2312"/>
          <w:sz w:val="32"/>
          <w:szCs w:val="32"/>
        </w:rPr>
      </w:pPr>
      <w:r w:rsidRPr="0067012E">
        <w:rPr>
          <w:rFonts w:ascii="仿宋_GB2312" w:eastAsia="仿宋_GB2312" w:hint="eastAsia"/>
          <w:sz w:val="32"/>
          <w:szCs w:val="32"/>
        </w:rPr>
        <w:t>（3）</w:t>
      </w:r>
      <w:r w:rsidRPr="0067012E">
        <w:rPr>
          <w:rFonts w:ascii="仿宋_GB2312" w:eastAsia="仿宋_GB2312" w:hint="eastAsia"/>
          <w:b/>
          <w:bCs/>
          <w:sz w:val="32"/>
          <w:szCs w:val="32"/>
        </w:rPr>
        <w:t>我方承诺</w:t>
      </w:r>
      <w:bookmarkStart w:id="20" w:name="_Hlk73527007"/>
      <w:r w:rsidRPr="0067012E">
        <w:rPr>
          <w:rFonts w:ascii="仿宋_GB2312" w:eastAsia="仿宋_GB2312" w:hint="eastAsia"/>
          <w:b/>
          <w:bCs/>
          <w:sz w:val="32"/>
          <w:szCs w:val="32"/>
        </w:rPr>
        <w:t>具备本地化质量保修服务的条件和能力</w:t>
      </w:r>
      <w:bookmarkEnd w:id="20"/>
      <w:r w:rsidRPr="0067012E">
        <w:rPr>
          <w:rFonts w:ascii="仿宋_GB2312" w:eastAsia="仿宋_GB2312" w:hint="eastAsia"/>
          <w:b/>
          <w:bCs/>
          <w:sz w:val="32"/>
          <w:szCs w:val="32"/>
        </w:rPr>
        <w:t>，</w:t>
      </w:r>
      <w:r w:rsidRPr="0067012E">
        <w:rPr>
          <w:rFonts w:ascii="仿宋_GB2312" w:eastAsia="仿宋_GB2312" w:hint="eastAsia"/>
          <w:sz w:val="32"/>
          <w:szCs w:val="32"/>
        </w:rPr>
        <w:t>确保提供</w:t>
      </w:r>
      <w:r w:rsidR="001F68B5">
        <w:rPr>
          <w:rFonts w:ascii="仿宋_GB2312" w:eastAsia="仿宋_GB2312" w:hint="eastAsia"/>
          <w:sz w:val="32"/>
          <w:szCs w:val="32"/>
        </w:rPr>
        <w:t>合</w:t>
      </w:r>
      <w:proofErr w:type="gramStart"/>
      <w:r w:rsidR="001F68B5">
        <w:rPr>
          <w:rFonts w:ascii="仿宋_GB2312" w:eastAsia="仿宋_GB2312" w:hint="eastAsia"/>
          <w:sz w:val="32"/>
          <w:szCs w:val="32"/>
        </w:rPr>
        <w:t>规</w:t>
      </w:r>
      <w:proofErr w:type="gramEnd"/>
      <w:r w:rsidR="001F68B5">
        <w:rPr>
          <w:rFonts w:ascii="仿宋_GB2312" w:eastAsia="仿宋_GB2312" w:hint="eastAsia"/>
          <w:sz w:val="32"/>
          <w:szCs w:val="32"/>
        </w:rPr>
        <w:t>、卫生、</w:t>
      </w:r>
      <w:r w:rsidR="00337E90">
        <w:rPr>
          <w:rFonts w:ascii="仿宋_GB2312" w:eastAsia="仿宋_GB2312" w:hint="eastAsia"/>
          <w:sz w:val="32"/>
          <w:szCs w:val="32"/>
        </w:rPr>
        <w:t>安全</w:t>
      </w:r>
      <w:proofErr w:type="gramStart"/>
      <w:r w:rsidRPr="0067012E">
        <w:rPr>
          <w:rFonts w:ascii="仿宋_GB2312" w:eastAsia="仿宋_GB2312" w:hint="eastAsia"/>
          <w:sz w:val="32"/>
          <w:szCs w:val="32"/>
        </w:rPr>
        <w:t>的</w:t>
      </w:r>
      <w:r w:rsidR="00337E90">
        <w:rPr>
          <w:rFonts w:ascii="仿宋_GB2312" w:eastAsia="仿宋_GB2312" w:hint="eastAsia"/>
          <w:sz w:val="32"/>
          <w:szCs w:val="32"/>
        </w:rPr>
        <w:t>食材配送</w:t>
      </w:r>
      <w:proofErr w:type="gramEnd"/>
      <w:r w:rsidR="00A33E20">
        <w:rPr>
          <w:rFonts w:ascii="仿宋_GB2312" w:eastAsia="仿宋_GB2312" w:hint="eastAsia"/>
          <w:sz w:val="32"/>
          <w:szCs w:val="32"/>
        </w:rPr>
        <w:t>服务</w:t>
      </w:r>
      <w:r w:rsidR="0075277B" w:rsidRPr="0067012E">
        <w:rPr>
          <w:rFonts w:ascii="仿宋_GB2312" w:eastAsia="仿宋_GB2312" w:hint="eastAsia"/>
          <w:sz w:val="32"/>
          <w:szCs w:val="32"/>
        </w:rPr>
        <w:t>及相关质保</w:t>
      </w:r>
      <w:r w:rsidRPr="0067012E">
        <w:rPr>
          <w:rFonts w:ascii="仿宋_GB2312" w:eastAsia="仿宋_GB2312" w:hint="eastAsia"/>
          <w:sz w:val="32"/>
          <w:szCs w:val="32"/>
        </w:rPr>
        <w:t>服务。</w:t>
      </w:r>
    </w:p>
    <w:p w14:paraId="0C50E21D" w14:textId="77777777" w:rsidR="00BE7D97" w:rsidRPr="00051955" w:rsidRDefault="00BE7D97" w:rsidP="00E86A40">
      <w:pPr>
        <w:widowControl/>
        <w:spacing w:line="360" w:lineRule="auto"/>
        <w:ind w:firstLineChars="200" w:firstLine="640"/>
        <w:jc w:val="left"/>
        <w:rPr>
          <w:rFonts w:ascii="仿宋_GB2312" w:eastAsia="仿宋_GB2312"/>
          <w:sz w:val="32"/>
          <w:szCs w:val="32"/>
        </w:rPr>
      </w:pPr>
      <w:r w:rsidRPr="00051955">
        <w:rPr>
          <w:rFonts w:ascii="仿宋_GB2312" w:eastAsia="仿宋_GB2312" w:hint="eastAsia"/>
          <w:sz w:val="32"/>
          <w:szCs w:val="32"/>
        </w:rPr>
        <w:t>以上承诺具有法律效率，我方在合同履行中如有违背，由此所致的一切责任均由我方承担。</w:t>
      </w:r>
    </w:p>
    <w:p w14:paraId="15FF3C58" w14:textId="77777777" w:rsidR="00BE7D97" w:rsidRPr="00051955" w:rsidRDefault="00BE7D97" w:rsidP="00BE7D97">
      <w:pPr>
        <w:widowControl/>
        <w:jc w:val="left"/>
        <w:rPr>
          <w:rFonts w:ascii="仿宋_GB2312" w:eastAsia="仿宋_GB2312"/>
          <w:sz w:val="32"/>
          <w:szCs w:val="32"/>
        </w:rPr>
      </w:pPr>
    </w:p>
    <w:p w14:paraId="7BBAAC38" w14:textId="77777777" w:rsidR="00BE7D97" w:rsidRPr="00051955" w:rsidRDefault="00BE7D97" w:rsidP="00BE7D97">
      <w:pPr>
        <w:widowControl/>
        <w:spacing w:line="360" w:lineRule="auto"/>
        <w:ind w:firstLineChars="1800" w:firstLine="5760"/>
        <w:jc w:val="left"/>
        <w:rPr>
          <w:rFonts w:ascii="仿宋_GB2312" w:eastAsia="仿宋_GB2312"/>
          <w:kern w:val="0"/>
          <w:sz w:val="32"/>
          <w:szCs w:val="32"/>
        </w:rPr>
      </w:pPr>
      <w:r w:rsidRPr="00051955">
        <w:rPr>
          <w:rFonts w:ascii="仿宋_GB2312" w:eastAsia="仿宋_GB2312" w:hint="eastAsia"/>
          <w:sz w:val="32"/>
          <w:szCs w:val="32"/>
        </w:rPr>
        <w:t>承诺单位：（盖章）</w:t>
      </w:r>
    </w:p>
    <w:p w14:paraId="436DDFA6" w14:textId="77777777" w:rsidR="00BE7D97" w:rsidRPr="00051955" w:rsidRDefault="00BE7D97" w:rsidP="00BE7D97">
      <w:pPr>
        <w:widowControl/>
        <w:spacing w:line="360" w:lineRule="auto"/>
        <w:ind w:firstLineChars="1800" w:firstLine="5760"/>
        <w:jc w:val="left"/>
        <w:rPr>
          <w:rFonts w:ascii="仿宋_GB2312" w:eastAsia="仿宋_GB2312"/>
          <w:kern w:val="0"/>
          <w:sz w:val="32"/>
          <w:szCs w:val="32"/>
        </w:rPr>
      </w:pPr>
      <w:r w:rsidRPr="00051955">
        <w:rPr>
          <w:rFonts w:ascii="仿宋_GB2312" w:eastAsia="仿宋_GB2312" w:hint="eastAsia"/>
          <w:sz w:val="32"/>
          <w:szCs w:val="32"/>
        </w:rPr>
        <w:t>法人：（印章或签名）</w:t>
      </w:r>
    </w:p>
    <w:p w14:paraId="7FC9A7B4" w14:textId="31F9B4AE" w:rsidR="00D5503C" w:rsidRPr="0073331D" w:rsidRDefault="00BE7D97" w:rsidP="0073331D">
      <w:pPr>
        <w:widowControl/>
        <w:ind w:firstLineChars="1800" w:firstLine="5760"/>
        <w:jc w:val="left"/>
        <w:rPr>
          <w:rFonts w:ascii="仿宋_GB2312" w:eastAsia="仿宋_GB2312"/>
          <w:sz w:val="32"/>
          <w:szCs w:val="32"/>
        </w:rPr>
      </w:pPr>
      <w:r w:rsidRPr="00051955">
        <w:rPr>
          <w:rFonts w:ascii="仿宋_GB2312" w:eastAsia="仿宋_GB2312" w:hint="eastAsia"/>
          <w:sz w:val="32"/>
          <w:szCs w:val="32"/>
        </w:rPr>
        <w:t>202</w:t>
      </w:r>
      <w:r w:rsidR="00E502A2">
        <w:rPr>
          <w:rFonts w:ascii="仿宋_GB2312" w:eastAsia="仿宋_GB2312" w:hint="eastAsia"/>
          <w:sz w:val="32"/>
          <w:szCs w:val="32"/>
        </w:rPr>
        <w:t>4</w:t>
      </w:r>
      <w:r w:rsidRPr="00051955">
        <w:rPr>
          <w:rFonts w:ascii="仿宋_GB2312" w:eastAsia="仿宋_GB2312" w:hint="eastAsia"/>
          <w:sz w:val="32"/>
          <w:szCs w:val="32"/>
        </w:rPr>
        <w:t>年</w:t>
      </w:r>
      <w:r>
        <w:rPr>
          <w:rFonts w:ascii="仿宋_GB2312" w:eastAsia="仿宋_GB2312"/>
          <w:sz w:val="32"/>
          <w:szCs w:val="32"/>
        </w:rPr>
        <w:t xml:space="preserve">  </w:t>
      </w:r>
      <w:r w:rsidRPr="00051955">
        <w:rPr>
          <w:rFonts w:ascii="仿宋_GB2312" w:eastAsia="仿宋_GB2312" w:hint="eastAsia"/>
          <w:sz w:val="32"/>
          <w:szCs w:val="32"/>
        </w:rPr>
        <w:t>月</w:t>
      </w:r>
      <w:r>
        <w:rPr>
          <w:rFonts w:ascii="仿宋_GB2312" w:eastAsia="仿宋_GB2312"/>
          <w:sz w:val="32"/>
          <w:szCs w:val="32"/>
        </w:rPr>
        <w:t xml:space="preserve">  </w:t>
      </w:r>
      <w:r w:rsidRPr="00051955">
        <w:rPr>
          <w:rFonts w:ascii="仿宋_GB2312" w:eastAsia="仿宋_GB2312" w:hint="eastAsia"/>
          <w:sz w:val="32"/>
          <w:szCs w:val="32"/>
        </w:rPr>
        <w:t>日</w:t>
      </w:r>
    </w:p>
    <w:sectPr w:rsidR="00D5503C" w:rsidRPr="0073331D" w:rsidSect="000456F4">
      <w:footerReference w:type="default" r:id="rId9"/>
      <w:pgSz w:w="11906" w:h="16838"/>
      <w:pgMar w:top="1134" w:right="1361" w:bottom="96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909D6" w14:textId="77777777" w:rsidR="00CC5AE9" w:rsidRDefault="00CC5AE9" w:rsidP="00EC2D09">
      <w:r>
        <w:separator/>
      </w:r>
    </w:p>
  </w:endnote>
  <w:endnote w:type="continuationSeparator" w:id="0">
    <w:p w14:paraId="1B485CC9" w14:textId="77777777" w:rsidR="00CC5AE9" w:rsidRDefault="00CC5AE9" w:rsidP="00EC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88445"/>
      <w:docPartObj>
        <w:docPartGallery w:val="Page Numbers (Bottom of Page)"/>
        <w:docPartUnique/>
      </w:docPartObj>
    </w:sdtPr>
    <w:sdtEndPr/>
    <w:sdtContent>
      <w:p w14:paraId="1E60B5FE" w14:textId="77777777" w:rsidR="00A21356" w:rsidRDefault="00A21356">
        <w:pPr>
          <w:pStyle w:val="a4"/>
          <w:jc w:val="center"/>
        </w:pPr>
        <w:r>
          <w:fldChar w:fldCharType="begin"/>
        </w:r>
        <w:r>
          <w:instrText>PAGE   \* MERGEFORMAT</w:instrText>
        </w:r>
        <w:r>
          <w:fldChar w:fldCharType="separate"/>
        </w:r>
        <w:r w:rsidR="004F17F9" w:rsidRPr="004F17F9">
          <w:rPr>
            <w:noProof/>
            <w:lang w:val="zh-CN"/>
          </w:rPr>
          <w:t>13</w:t>
        </w:r>
        <w:r>
          <w:fldChar w:fldCharType="end"/>
        </w:r>
      </w:p>
    </w:sdtContent>
  </w:sdt>
  <w:p w14:paraId="7F3284F8" w14:textId="77777777" w:rsidR="00A21356" w:rsidRDefault="00A21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BBF93" w14:textId="77777777" w:rsidR="00CC5AE9" w:rsidRDefault="00CC5AE9" w:rsidP="00EC2D09">
      <w:r>
        <w:separator/>
      </w:r>
    </w:p>
  </w:footnote>
  <w:footnote w:type="continuationSeparator" w:id="0">
    <w:p w14:paraId="2414A7EC" w14:textId="77777777" w:rsidR="00CC5AE9" w:rsidRDefault="00CC5AE9" w:rsidP="00EC2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7E4DB"/>
    <w:multiLevelType w:val="singleLevel"/>
    <w:tmpl w:val="8737E4DB"/>
    <w:lvl w:ilvl="0">
      <w:start w:val="1"/>
      <w:numFmt w:val="decimal"/>
      <w:lvlText w:val="%1."/>
      <w:lvlJc w:val="left"/>
      <w:pPr>
        <w:tabs>
          <w:tab w:val="left" w:pos="312"/>
        </w:tabs>
      </w:pPr>
    </w:lvl>
  </w:abstractNum>
  <w:abstractNum w:abstractNumId="1">
    <w:nsid w:val="AA4A2B1E"/>
    <w:multiLevelType w:val="singleLevel"/>
    <w:tmpl w:val="AA4A2B1E"/>
    <w:lvl w:ilvl="0">
      <w:start w:val="1"/>
      <w:numFmt w:val="decimal"/>
      <w:lvlText w:val="%1."/>
      <w:lvlJc w:val="left"/>
      <w:pPr>
        <w:tabs>
          <w:tab w:val="left" w:pos="312"/>
        </w:tabs>
      </w:pPr>
    </w:lvl>
  </w:abstractNum>
  <w:abstractNum w:abstractNumId="2">
    <w:nsid w:val="BC81AC32"/>
    <w:multiLevelType w:val="singleLevel"/>
    <w:tmpl w:val="BC81AC32"/>
    <w:lvl w:ilvl="0">
      <w:start w:val="1"/>
      <w:numFmt w:val="decimal"/>
      <w:lvlText w:val="%1."/>
      <w:lvlJc w:val="left"/>
      <w:pPr>
        <w:tabs>
          <w:tab w:val="left" w:pos="312"/>
        </w:tabs>
      </w:pPr>
    </w:lvl>
  </w:abstractNum>
  <w:abstractNum w:abstractNumId="3">
    <w:nsid w:val="C9B3030C"/>
    <w:multiLevelType w:val="singleLevel"/>
    <w:tmpl w:val="C9B3030C"/>
    <w:lvl w:ilvl="0">
      <w:start w:val="1"/>
      <w:numFmt w:val="decimal"/>
      <w:lvlText w:val="%1."/>
      <w:lvlJc w:val="left"/>
      <w:pPr>
        <w:tabs>
          <w:tab w:val="left" w:pos="312"/>
        </w:tabs>
      </w:pPr>
    </w:lvl>
  </w:abstractNum>
  <w:abstractNum w:abstractNumId="4">
    <w:nsid w:val="03283E72"/>
    <w:multiLevelType w:val="hybridMultilevel"/>
    <w:tmpl w:val="04C4194A"/>
    <w:lvl w:ilvl="0" w:tplc="2D521A02">
      <w:start w:val="1"/>
      <w:numFmt w:val="japaneseCounting"/>
      <w:lvlText w:val="%1、"/>
      <w:lvlJc w:val="left"/>
      <w:pPr>
        <w:ind w:left="1363" w:hanging="720"/>
      </w:pPr>
      <w:rPr>
        <w:rFonts w:ascii="黑体" w:eastAsia="黑体" w:hAnsi="黑体"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39442633"/>
    <w:multiLevelType w:val="hybridMultilevel"/>
    <w:tmpl w:val="55AACB3C"/>
    <w:lvl w:ilvl="0" w:tplc="220C6F46">
      <w:start w:val="1"/>
      <w:numFmt w:val="decimal"/>
      <w:lvlText w:val="%1."/>
      <w:lvlJc w:val="left"/>
      <w:pPr>
        <w:ind w:left="1292" w:hanging="8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C474C4E"/>
    <w:multiLevelType w:val="singleLevel"/>
    <w:tmpl w:val="AA4A2B1E"/>
    <w:lvl w:ilvl="0">
      <w:start w:val="1"/>
      <w:numFmt w:val="decimal"/>
      <w:lvlText w:val="%1."/>
      <w:lvlJc w:val="left"/>
      <w:pPr>
        <w:tabs>
          <w:tab w:val="left" w:pos="312"/>
        </w:tabs>
      </w:pPr>
    </w:lvl>
  </w:abstractNum>
  <w:abstractNum w:abstractNumId="7">
    <w:nsid w:val="6AB740AA"/>
    <w:multiLevelType w:val="hybridMultilevel"/>
    <w:tmpl w:val="1D8A9C84"/>
    <w:lvl w:ilvl="0" w:tplc="AF0CEE5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3A"/>
    <w:rsid w:val="0003282B"/>
    <w:rsid w:val="000456F4"/>
    <w:rsid w:val="000547E6"/>
    <w:rsid w:val="00057237"/>
    <w:rsid w:val="00070CCF"/>
    <w:rsid w:val="000724CC"/>
    <w:rsid w:val="00083AFF"/>
    <w:rsid w:val="000B7BB9"/>
    <w:rsid w:val="000C2A7D"/>
    <w:rsid w:val="000D2432"/>
    <w:rsid w:val="00102E94"/>
    <w:rsid w:val="00104C48"/>
    <w:rsid w:val="001077D0"/>
    <w:rsid w:val="001166F9"/>
    <w:rsid w:val="00130E5C"/>
    <w:rsid w:val="00185EAE"/>
    <w:rsid w:val="00193AA7"/>
    <w:rsid w:val="001A6E58"/>
    <w:rsid w:val="001D5FAD"/>
    <w:rsid w:val="001E3DCF"/>
    <w:rsid w:val="001E4A30"/>
    <w:rsid w:val="001F68B5"/>
    <w:rsid w:val="00230FD9"/>
    <w:rsid w:val="00257060"/>
    <w:rsid w:val="00263AF5"/>
    <w:rsid w:val="00266D60"/>
    <w:rsid w:val="00293C05"/>
    <w:rsid w:val="002A1B80"/>
    <w:rsid w:val="002A1BAA"/>
    <w:rsid w:val="002A2317"/>
    <w:rsid w:val="002A66EF"/>
    <w:rsid w:val="002B32B5"/>
    <w:rsid w:val="002C7039"/>
    <w:rsid w:val="002E2777"/>
    <w:rsid w:val="002F720A"/>
    <w:rsid w:val="002F7EB1"/>
    <w:rsid w:val="00323DEB"/>
    <w:rsid w:val="00330E25"/>
    <w:rsid w:val="00337E90"/>
    <w:rsid w:val="00356D4E"/>
    <w:rsid w:val="003650AD"/>
    <w:rsid w:val="003719CB"/>
    <w:rsid w:val="00374C71"/>
    <w:rsid w:val="003813D0"/>
    <w:rsid w:val="003872E4"/>
    <w:rsid w:val="003878EF"/>
    <w:rsid w:val="00390962"/>
    <w:rsid w:val="00394D96"/>
    <w:rsid w:val="003A01DF"/>
    <w:rsid w:val="003A0E01"/>
    <w:rsid w:val="003B12A3"/>
    <w:rsid w:val="003B4F24"/>
    <w:rsid w:val="003B61AF"/>
    <w:rsid w:val="00427E23"/>
    <w:rsid w:val="00435C65"/>
    <w:rsid w:val="00441613"/>
    <w:rsid w:val="00450A86"/>
    <w:rsid w:val="00453B01"/>
    <w:rsid w:val="00496DF2"/>
    <w:rsid w:val="004A0CDA"/>
    <w:rsid w:val="004E041A"/>
    <w:rsid w:val="004F17F9"/>
    <w:rsid w:val="004F54B6"/>
    <w:rsid w:val="0050653D"/>
    <w:rsid w:val="00533613"/>
    <w:rsid w:val="005605A3"/>
    <w:rsid w:val="00583E56"/>
    <w:rsid w:val="00590C33"/>
    <w:rsid w:val="00592A7E"/>
    <w:rsid w:val="005B1DBE"/>
    <w:rsid w:val="005B33D0"/>
    <w:rsid w:val="005B5449"/>
    <w:rsid w:val="005C5A1C"/>
    <w:rsid w:val="005D73C8"/>
    <w:rsid w:val="006023F8"/>
    <w:rsid w:val="00641AD2"/>
    <w:rsid w:val="00644742"/>
    <w:rsid w:val="0065174C"/>
    <w:rsid w:val="0067012E"/>
    <w:rsid w:val="00674F42"/>
    <w:rsid w:val="006909FB"/>
    <w:rsid w:val="00691E00"/>
    <w:rsid w:val="006B35C5"/>
    <w:rsid w:val="006D0A76"/>
    <w:rsid w:val="006F46AE"/>
    <w:rsid w:val="006F7D91"/>
    <w:rsid w:val="0073331D"/>
    <w:rsid w:val="00733C1D"/>
    <w:rsid w:val="0075277B"/>
    <w:rsid w:val="00753324"/>
    <w:rsid w:val="00755F9A"/>
    <w:rsid w:val="00780310"/>
    <w:rsid w:val="00781CA5"/>
    <w:rsid w:val="00785088"/>
    <w:rsid w:val="00785F35"/>
    <w:rsid w:val="00792E64"/>
    <w:rsid w:val="007C13E8"/>
    <w:rsid w:val="00807DA3"/>
    <w:rsid w:val="00813849"/>
    <w:rsid w:val="00840F1E"/>
    <w:rsid w:val="00851B45"/>
    <w:rsid w:val="00861A80"/>
    <w:rsid w:val="008751FA"/>
    <w:rsid w:val="008817DD"/>
    <w:rsid w:val="008A111D"/>
    <w:rsid w:val="008A1759"/>
    <w:rsid w:val="008B62D5"/>
    <w:rsid w:val="008C5659"/>
    <w:rsid w:val="008D3EEB"/>
    <w:rsid w:val="008E31D1"/>
    <w:rsid w:val="008F06F6"/>
    <w:rsid w:val="00920A8D"/>
    <w:rsid w:val="009454AB"/>
    <w:rsid w:val="00953892"/>
    <w:rsid w:val="009739A1"/>
    <w:rsid w:val="00993C05"/>
    <w:rsid w:val="00994F1A"/>
    <w:rsid w:val="009A62B9"/>
    <w:rsid w:val="009B1F0D"/>
    <w:rsid w:val="009C4B80"/>
    <w:rsid w:val="009D3541"/>
    <w:rsid w:val="009D6E46"/>
    <w:rsid w:val="00A04F69"/>
    <w:rsid w:val="00A1100F"/>
    <w:rsid w:val="00A210F3"/>
    <w:rsid w:val="00A21356"/>
    <w:rsid w:val="00A33E20"/>
    <w:rsid w:val="00A638A5"/>
    <w:rsid w:val="00A70ECA"/>
    <w:rsid w:val="00A808EE"/>
    <w:rsid w:val="00AA252E"/>
    <w:rsid w:val="00AA2AE2"/>
    <w:rsid w:val="00AA2E24"/>
    <w:rsid w:val="00AA3438"/>
    <w:rsid w:val="00AB07E3"/>
    <w:rsid w:val="00AD0EB5"/>
    <w:rsid w:val="00AD1A1A"/>
    <w:rsid w:val="00B07884"/>
    <w:rsid w:val="00B25C39"/>
    <w:rsid w:val="00B3593F"/>
    <w:rsid w:val="00B36459"/>
    <w:rsid w:val="00B43973"/>
    <w:rsid w:val="00B634DF"/>
    <w:rsid w:val="00B71797"/>
    <w:rsid w:val="00B72912"/>
    <w:rsid w:val="00B8606A"/>
    <w:rsid w:val="00B96DD3"/>
    <w:rsid w:val="00BA5CA0"/>
    <w:rsid w:val="00BB1EAA"/>
    <w:rsid w:val="00BC1ABA"/>
    <w:rsid w:val="00BC308F"/>
    <w:rsid w:val="00BC4C30"/>
    <w:rsid w:val="00BC59F7"/>
    <w:rsid w:val="00BD1E0D"/>
    <w:rsid w:val="00BE7D97"/>
    <w:rsid w:val="00BF263A"/>
    <w:rsid w:val="00C52E10"/>
    <w:rsid w:val="00C62313"/>
    <w:rsid w:val="00CB2DA2"/>
    <w:rsid w:val="00CC5AE9"/>
    <w:rsid w:val="00CD53EA"/>
    <w:rsid w:val="00CF13FE"/>
    <w:rsid w:val="00CF4920"/>
    <w:rsid w:val="00CF51DF"/>
    <w:rsid w:val="00D079B8"/>
    <w:rsid w:val="00D11F61"/>
    <w:rsid w:val="00D33EB3"/>
    <w:rsid w:val="00D33EF2"/>
    <w:rsid w:val="00D41C3E"/>
    <w:rsid w:val="00D466F6"/>
    <w:rsid w:val="00D502E1"/>
    <w:rsid w:val="00D5503C"/>
    <w:rsid w:val="00D62415"/>
    <w:rsid w:val="00D63C10"/>
    <w:rsid w:val="00D86F1F"/>
    <w:rsid w:val="00DA3898"/>
    <w:rsid w:val="00DB4C63"/>
    <w:rsid w:val="00DC1E27"/>
    <w:rsid w:val="00DD7624"/>
    <w:rsid w:val="00DE2F0D"/>
    <w:rsid w:val="00DE4E06"/>
    <w:rsid w:val="00DE60CA"/>
    <w:rsid w:val="00DF0DB7"/>
    <w:rsid w:val="00DF4BFF"/>
    <w:rsid w:val="00DF7950"/>
    <w:rsid w:val="00E07D0B"/>
    <w:rsid w:val="00E278B4"/>
    <w:rsid w:val="00E309B5"/>
    <w:rsid w:val="00E3698C"/>
    <w:rsid w:val="00E40CC1"/>
    <w:rsid w:val="00E43BA7"/>
    <w:rsid w:val="00E502A2"/>
    <w:rsid w:val="00E5106D"/>
    <w:rsid w:val="00E52A4A"/>
    <w:rsid w:val="00E57D22"/>
    <w:rsid w:val="00E652E9"/>
    <w:rsid w:val="00E73D9C"/>
    <w:rsid w:val="00E84B77"/>
    <w:rsid w:val="00E86A40"/>
    <w:rsid w:val="00E97C04"/>
    <w:rsid w:val="00EC2D09"/>
    <w:rsid w:val="00EC4AC4"/>
    <w:rsid w:val="00EC676A"/>
    <w:rsid w:val="00F05B89"/>
    <w:rsid w:val="00F22DFA"/>
    <w:rsid w:val="00F25262"/>
    <w:rsid w:val="00F44D12"/>
    <w:rsid w:val="00F54E45"/>
    <w:rsid w:val="00F60329"/>
    <w:rsid w:val="00F846DD"/>
    <w:rsid w:val="00F93979"/>
    <w:rsid w:val="00F95A3E"/>
    <w:rsid w:val="00FC1787"/>
    <w:rsid w:val="00FC2A01"/>
    <w:rsid w:val="00FE7B48"/>
    <w:rsid w:val="00FF1FB7"/>
    <w:rsid w:val="00FF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8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4C"/>
    <w:pPr>
      <w:widowControl w:val="0"/>
      <w:jc w:val="both"/>
    </w:pPr>
  </w:style>
  <w:style w:type="paragraph" w:styleId="4">
    <w:name w:val="heading 4"/>
    <w:basedOn w:val="a"/>
    <w:next w:val="a"/>
    <w:link w:val="4Char"/>
    <w:uiPriority w:val="9"/>
    <w:semiHidden/>
    <w:unhideWhenUsed/>
    <w:qFormat/>
    <w:rsid w:val="00453B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D09"/>
    <w:rPr>
      <w:sz w:val="18"/>
      <w:szCs w:val="18"/>
    </w:rPr>
  </w:style>
  <w:style w:type="paragraph" w:styleId="a4">
    <w:name w:val="footer"/>
    <w:basedOn w:val="a"/>
    <w:link w:val="Char0"/>
    <w:uiPriority w:val="99"/>
    <w:unhideWhenUsed/>
    <w:rsid w:val="00EC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EC2D09"/>
    <w:rPr>
      <w:sz w:val="18"/>
      <w:szCs w:val="18"/>
    </w:rPr>
  </w:style>
  <w:style w:type="table" w:styleId="a5">
    <w:name w:val="Table Grid"/>
    <w:basedOn w:val="a1"/>
    <w:uiPriority w:val="59"/>
    <w:qFormat/>
    <w:rsid w:val="00EC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0653D"/>
    <w:pPr>
      <w:ind w:firstLineChars="200" w:firstLine="420"/>
    </w:pPr>
  </w:style>
  <w:style w:type="paragraph" w:styleId="a7">
    <w:name w:val="Body Text"/>
    <w:basedOn w:val="a"/>
    <w:next w:val="a"/>
    <w:link w:val="Char1"/>
    <w:rsid w:val="00E502A2"/>
    <w:pPr>
      <w:spacing w:after="120"/>
    </w:pPr>
    <w:rPr>
      <w:rFonts w:ascii="Times New Roman" w:eastAsia="宋体" w:hAnsi="Times New Roman" w:cs="Times New Roman"/>
      <w:szCs w:val="24"/>
    </w:rPr>
  </w:style>
  <w:style w:type="character" w:customStyle="1" w:styleId="Char1">
    <w:name w:val="正文文本 Char"/>
    <w:basedOn w:val="a0"/>
    <w:link w:val="a7"/>
    <w:rsid w:val="00E502A2"/>
    <w:rPr>
      <w:rFonts w:ascii="Times New Roman" w:eastAsia="宋体" w:hAnsi="Times New Roman" w:cs="Times New Roman"/>
      <w:szCs w:val="24"/>
    </w:rPr>
  </w:style>
  <w:style w:type="paragraph" w:customStyle="1" w:styleId="a8">
    <w:name w:val="样式"/>
    <w:rsid w:val="00AA252E"/>
    <w:pPr>
      <w:widowControl w:val="0"/>
      <w:autoSpaceDE w:val="0"/>
      <w:autoSpaceDN w:val="0"/>
      <w:adjustRightInd w:val="0"/>
    </w:pPr>
    <w:rPr>
      <w:rFonts w:ascii="宋体" w:eastAsia="宋体" w:hAnsi="宋体" w:cs="宋体"/>
      <w:kern w:val="0"/>
      <w:sz w:val="24"/>
      <w:szCs w:val="24"/>
    </w:rPr>
  </w:style>
  <w:style w:type="paragraph" w:styleId="a9">
    <w:name w:val="Normal Indent"/>
    <w:basedOn w:val="a"/>
    <w:next w:val="4"/>
    <w:qFormat/>
    <w:rsid w:val="00453B01"/>
    <w:pPr>
      <w:ind w:firstLineChars="200" w:firstLine="420"/>
    </w:pPr>
    <w:rPr>
      <w:rFonts w:ascii="Times New Roman" w:eastAsia="宋体" w:hAnsi="Times New Roman" w:cs="Times New Roman"/>
      <w:szCs w:val="24"/>
    </w:rPr>
  </w:style>
  <w:style w:type="character" w:customStyle="1" w:styleId="4Char">
    <w:name w:val="标题 4 Char"/>
    <w:basedOn w:val="a0"/>
    <w:link w:val="4"/>
    <w:uiPriority w:val="9"/>
    <w:semiHidden/>
    <w:rsid w:val="00453B0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4C"/>
    <w:pPr>
      <w:widowControl w:val="0"/>
      <w:jc w:val="both"/>
    </w:pPr>
  </w:style>
  <w:style w:type="paragraph" w:styleId="4">
    <w:name w:val="heading 4"/>
    <w:basedOn w:val="a"/>
    <w:next w:val="a"/>
    <w:link w:val="4Char"/>
    <w:uiPriority w:val="9"/>
    <w:semiHidden/>
    <w:unhideWhenUsed/>
    <w:qFormat/>
    <w:rsid w:val="00453B0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D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2D09"/>
    <w:rPr>
      <w:sz w:val="18"/>
      <w:szCs w:val="18"/>
    </w:rPr>
  </w:style>
  <w:style w:type="paragraph" w:styleId="a4">
    <w:name w:val="footer"/>
    <w:basedOn w:val="a"/>
    <w:link w:val="Char0"/>
    <w:uiPriority w:val="99"/>
    <w:unhideWhenUsed/>
    <w:rsid w:val="00EC2D09"/>
    <w:pPr>
      <w:tabs>
        <w:tab w:val="center" w:pos="4153"/>
        <w:tab w:val="right" w:pos="8306"/>
      </w:tabs>
      <w:snapToGrid w:val="0"/>
      <w:jc w:val="left"/>
    </w:pPr>
    <w:rPr>
      <w:sz w:val="18"/>
      <w:szCs w:val="18"/>
    </w:rPr>
  </w:style>
  <w:style w:type="character" w:customStyle="1" w:styleId="Char0">
    <w:name w:val="页脚 Char"/>
    <w:basedOn w:val="a0"/>
    <w:link w:val="a4"/>
    <w:uiPriority w:val="99"/>
    <w:rsid w:val="00EC2D09"/>
    <w:rPr>
      <w:sz w:val="18"/>
      <w:szCs w:val="18"/>
    </w:rPr>
  </w:style>
  <w:style w:type="table" w:styleId="a5">
    <w:name w:val="Table Grid"/>
    <w:basedOn w:val="a1"/>
    <w:uiPriority w:val="59"/>
    <w:qFormat/>
    <w:rsid w:val="00EC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0653D"/>
    <w:pPr>
      <w:ind w:firstLineChars="200" w:firstLine="420"/>
    </w:pPr>
  </w:style>
  <w:style w:type="paragraph" w:styleId="a7">
    <w:name w:val="Body Text"/>
    <w:basedOn w:val="a"/>
    <w:next w:val="a"/>
    <w:link w:val="Char1"/>
    <w:rsid w:val="00E502A2"/>
    <w:pPr>
      <w:spacing w:after="120"/>
    </w:pPr>
    <w:rPr>
      <w:rFonts w:ascii="Times New Roman" w:eastAsia="宋体" w:hAnsi="Times New Roman" w:cs="Times New Roman"/>
      <w:szCs w:val="24"/>
    </w:rPr>
  </w:style>
  <w:style w:type="character" w:customStyle="1" w:styleId="Char1">
    <w:name w:val="正文文本 Char"/>
    <w:basedOn w:val="a0"/>
    <w:link w:val="a7"/>
    <w:rsid w:val="00E502A2"/>
    <w:rPr>
      <w:rFonts w:ascii="Times New Roman" w:eastAsia="宋体" w:hAnsi="Times New Roman" w:cs="Times New Roman"/>
      <w:szCs w:val="24"/>
    </w:rPr>
  </w:style>
  <w:style w:type="paragraph" w:customStyle="1" w:styleId="a8">
    <w:name w:val="样式"/>
    <w:rsid w:val="00AA252E"/>
    <w:pPr>
      <w:widowControl w:val="0"/>
      <w:autoSpaceDE w:val="0"/>
      <w:autoSpaceDN w:val="0"/>
      <w:adjustRightInd w:val="0"/>
    </w:pPr>
    <w:rPr>
      <w:rFonts w:ascii="宋体" w:eastAsia="宋体" w:hAnsi="宋体" w:cs="宋体"/>
      <w:kern w:val="0"/>
      <w:sz w:val="24"/>
      <w:szCs w:val="24"/>
    </w:rPr>
  </w:style>
  <w:style w:type="paragraph" w:styleId="a9">
    <w:name w:val="Normal Indent"/>
    <w:basedOn w:val="a"/>
    <w:next w:val="4"/>
    <w:qFormat/>
    <w:rsid w:val="00453B01"/>
    <w:pPr>
      <w:ind w:firstLineChars="200" w:firstLine="420"/>
    </w:pPr>
    <w:rPr>
      <w:rFonts w:ascii="Times New Roman" w:eastAsia="宋体" w:hAnsi="Times New Roman" w:cs="Times New Roman"/>
      <w:szCs w:val="24"/>
    </w:rPr>
  </w:style>
  <w:style w:type="character" w:customStyle="1" w:styleId="4Char">
    <w:name w:val="标题 4 Char"/>
    <w:basedOn w:val="a0"/>
    <w:link w:val="4"/>
    <w:uiPriority w:val="9"/>
    <w:semiHidden/>
    <w:rsid w:val="00453B0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1896-1FF2-4973-8C6B-08E32DE8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875</Words>
  <Characters>4990</Characters>
  <Application>Microsoft Office Word</Application>
  <DocSecurity>0</DocSecurity>
  <Lines>41</Lines>
  <Paragraphs>11</Paragraphs>
  <ScaleCrop>false</ScaleCrop>
  <Company>HP</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001</cp:lastModifiedBy>
  <cp:revision>13</cp:revision>
  <dcterms:created xsi:type="dcterms:W3CDTF">2024-03-25T02:51:00Z</dcterms:created>
  <dcterms:modified xsi:type="dcterms:W3CDTF">2024-04-23T00:55:00Z</dcterms:modified>
</cp:coreProperties>
</file>